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C3" w:rsidRDefault="00B005C3" w:rsidP="00E87103">
      <w:pPr>
        <w:jc w:val="center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7F43C8" w:rsidRDefault="007F43C8" w:rsidP="007F43C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бюджетное общеобразовательное учреждение</w:t>
      </w:r>
    </w:p>
    <w:p w:rsidR="007F43C8" w:rsidRDefault="007F43C8" w:rsidP="007F43C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Тацинская</w:t>
      </w:r>
      <w:proofErr w:type="spellEnd"/>
      <w:r>
        <w:rPr>
          <w:sz w:val="32"/>
          <w:szCs w:val="32"/>
        </w:rPr>
        <w:t xml:space="preserve"> средняя общеобразовательная школа №3</w:t>
      </w:r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№3</w:t>
      </w: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от </w:t>
      </w:r>
      <w:r w:rsidR="00745CC0">
        <w:rPr>
          <w:sz w:val="28"/>
          <w:szCs w:val="28"/>
        </w:rPr>
        <w:t>3</w:t>
      </w:r>
      <w:r w:rsidR="00DD364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45CC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745CC0">
        <w:rPr>
          <w:sz w:val="28"/>
          <w:szCs w:val="28"/>
        </w:rPr>
        <w:t>8</w:t>
      </w:r>
      <w:r w:rsidR="00DD3646">
        <w:rPr>
          <w:sz w:val="28"/>
          <w:szCs w:val="28"/>
        </w:rPr>
        <w:t xml:space="preserve"> </w:t>
      </w:r>
      <w:r>
        <w:rPr>
          <w:sz w:val="28"/>
          <w:szCs w:val="28"/>
        </w:rPr>
        <w:t>г № 1</w:t>
      </w:r>
      <w:r w:rsidR="00DD3646">
        <w:rPr>
          <w:sz w:val="28"/>
          <w:szCs w:val="28"/>
        </w:rPr>
        <w:t>0</w:t>
      </w:r>
      <w:r w:rsidR="00745CC0">
        <w:rPr>
          <w:sz w:val="28"/>
          <w:szCs w:val="28"/>
        </w:rPr>
        <w:t>5</w:t>
      </w:r>
    </w:p>
    <w:p w:rsidR="007F43C8" w:rsidRDefault="007F43C8" w:rsidP="007F43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proofErr w:type="spellStart"/>
      <w:r>
        <w:rPr>
          <w:sz w:val="28"/>
          <w:szCs w:val="28"/>
        </w:rPr>
        <w:t>В.Н.Мирнов</w:t>
      </w:r>
      <w:proofErr w:type="spellEnd"/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Default="007F43C8" w:rsidP="007F43C8">
      <w:pPr>
        <w:jc w:val="center"/>
        <w:rPr>
          <w:sz w:val="32"/>
          <w:szCs w:val="32"/>
        </w:rPr>
      </w:pPr>
    </w:p>
    <w:p w:rsidR="007F43C8" w:rsidRDefault="007F43C8" w:rsidP="007F43C8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7F43C8" w:rsidRDefault="007F43C8" w:rsidP="007F43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  ИСТОРИИ   </w:t>
      </w:r>
    </w:p>
    <w:p w:rsidR="007F43C8" w:rsidRDefault="007F43C8" w:rsidP="007F43C8">
      <w:pPr>
        <w:jc w:val="center"/>
        <w:rPr>
          <w:b/>
          <w:sz w:val="28"/>
          <w:szCs w:val="28"/>
          <w:u w:val="single"/>
        </w:rPr>
      </w:pPr>
    </w:p>
    <w:p w:rsidR="007F43C8" w:rsidRDefault="007F43C8" w:rsidP="007F43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В </w:t>
      </w:r>
      <w:r w:rsidRPr="00C13DF4">
        <w:rPr>
          <w:sz w:val="40"/>
          <w:szCs w:val="40"/>
        </w:rPr>
        <w:t>5</w:t>
      </w:r>
      <w:r>
        <w:rPr>
          <w:sz w:val="28"/>
          <w:szCs w:val="28"/>
        </w:rPr>
        <w:t xml:space="preserve"> КЛАССЕ</w:t>
      </w:r>
    </w:p>
    <w:p w:rsidR="007F43C8" w:rsidRDefault="007F43C8" w:rsidP="007F43C8">
      <w:pPr>
        <w:jc w:val="center"/>
        <w:rPr>
          <w:sz w:val="16"/>
          <w:szCs w:val="16"/>
        </w:rPr>
      </w:pPr>
      <w:r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7F43C8" w:rsidRDefault="007F43C8" w:rsidP="007F43C8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– </w:t>
      </w:r>
      <w:r>
        <w:rPr>
          <w:sz w:val="28"/>
          <w:szCs w:val="28"/>
          <w:u w:val="single"/>
        </w:rPr>
        <w:t>2ч</w:t>
      </w:r>
      <w:r>
        <w:rPr>
          <w:sz w:val="28"/>
          <w:szCs w:val="28"/>
        </w:rPr>
        <w:t xml:space="preserve">, за год  </w:t>
      </w:r>
      <w:r w:rsidR="00C665E6">
        <w:rPr>
          <w:sz w:val="28"/>
          <w:szCs w:val="28"/>
          <w:u w:val="single"/>
        </w:rPr>
        <w:t>68</w:t>
      </w:r>
      <w:r w:rsidR="00B314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</w:p>
    <w:p w:rsidR="007F43C8" w:rsidRDefault="007F43C8" w:rsidP="007F43C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</w:t>
      </w:r>
      <w:r w:rsidR="0028118F">
        <w:rPr>
          <w:sz w:val="28"/>
          <w:szCs w:val="28"/>
          <w:u w:val="single"/>
        </w:rPr>
        <w:t>Тюленева Оксана Владимировна</w:t>
      </w:r>
    </w:p>
    <w:p w:rsidR="007F43C8" w:rsidRDefault="007F43C8" w:rsidP="007F43C8">
      <w:pPr>
        <w:rPr>
          <w:sz w:val="28"/>
          <w:szCs w:val="28"/>
          <w:u w:val="single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ФГОС с учётом примерной Программы общеобразовательных учреждений. История. 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Москва «Просвещение» 201</w:t>
      </w:r>
      <w:r w:rsidR="00FE77D8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="0028118F">
        <w:rPr>
          <w:sz w:val="28"/>
          <w:szCs w:val="28"/>
        </w:rPr>
        <w:t>программа адаптирована для детей с ОВЗ (ЗПР)</w:t>
      </w: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>
      <w:pPr>
        <w:jc w:val="center"/>
        <w:rPr>
          <w:sz w:val="16"/>
          <w:szCs w:val="16"/>
        </w:rPr>
      </w:pPr>
    </w:p>
    <w:p w:rsidR="007F43C8" w:rsidRDefault="007F43C8" w:rsidP="007F43C8"/>
    <w:p w:rsidR="00DD3646" w:rsidRDefault="00DD3646" w:rsidP="007F43C8"/>
    <w:p w:rsidR="00DD3646" w:rsidRDefault="00DD3646" w:rsidP="007F43C8"/>
    <w:p w:rsidR="00DD3646" w:rsidRDefault="00DD3646" w:rsidP="007F43C8"/>
    <w:p w:rsidR="00DD3646" w:rsidRDefault="00DD3646" w:rsidP="007F43C8"/>
    <w:p w:rsidR="007F43C8" w:rsidRDefault="007F43C8" w:rsidP="007F43C8">
      <w:pPr>
        <w:jc w:val="center"/>
      </w:pPr>
    </w:p>
    <w:p w:rsidR="007F43C8" w:rsidRDefault="007F43C8" w:rsidP="007F43C8">
      <w:pPr>
        <w:jc w:val="center"/>
      </w:pPr>
      <w:r>
        <w:t xml:space="preserve">ст. </w:t>
      </w:r>
      <w:proofErr w:type="spellStart"/>
      <w:r>
        <w:t>Тацинская</w:t>
      </w:r>
      <w:proofErr w:type="spellEnd"/>
    </w:p>
    <w:p w:rsidR="007F43C8" w:rsidRDefault="007F43C8" w:rsidP="007F43C8">
      <w:pPr>
        <w:jc w:val="center"/>
      </w:pPr>
      <w:r>
        <w:t>201</w:t>
      </w:r>
      <w:r w:rsidR="00C13DF4">
        <w:t>8</w:t>
      </w:r>
      <w:r>
        <w:t>-1</w:t>
      </w:r>
      <w:r w:rsidR="00C13DF4">
        <w:t>9</w:t>
      </w:r>
      <w:r w:rsidR="00A244AE">
        <w:t xml:space="preserve"> </w:t>
      </w:r>
      <w:proofErr w:type="spellStart"/>
      <w:r>
        <w:t>уч.г</w:t>
      </w:r>
      <w:proofErr w:type="spellEnd"/>
      <w:r>
        <w:t>.</w:t>
      </w:r>
    </w:p>
    <w:p w:rsidR="00B005C3" w:rsidRDefault="00B005C3" w:rsidP="00B005C3">
      <w:pPr>
        <w:pStyle w:val="Style2"/>
        <w:widowControl/>
        <w:spacing w:line="240" w:lineRule="auto"/>
        <w:ind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B005C3" w:rsidRDefault="00B005C3" w:rsidP="00B005C3">
      <w:pPr>
        <w:pStyle w:val="Style2"/>
        <w:widowControl/>
        <w:spacing w:line="240" w:lineRule="auto"/>
        <w:ind w:left="6663" w:firstLine="0"/>
        <w:outlineLvl w:val="0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C67E00" w:rsidRPr="00326663" w:rsidRDefault="0088585E" w:rsidP="00326663">
      <w:pPr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 xml:space="preserve">1. </w:t>
      </w:r>
      <w:r w:rsidR="00C67E00" w:rsidRPr="00326663">
        <w:rPr>
          <w:b/>
          <w:sz w:val="22"/>
          <w:szCs w:val="22"/>
        </w:rPr>
        <w:t>Планируемые результаты изучения учебного предмета, курса.</w:t>
      </w:r>
    </w:p>
    <w:p w:rsidR="00C67E00" w:rsidRPr="00326663" w:rsidRDefault="00C67E00" w:rsidP="00326663">
      <w:pPr>
        <w:autoSpaceDE w:val="0"/>
        <w:autoSpaceDN w:val="0"/>
        <w:adjustRightInd w:val="0"/>
        <w:spacing w:before="67"/>
        <w:ind w:firstLine="284"/>
        <w:contextualSpacing/>
        <w:jc w:val="both"/>
        <w:rPr>
          <w:bCs/>
          <w:sz w:val="22"/>
          <w:szCs w:val="22"/>
        </w:rPr>
      </w:pPr>
      <w:r w:rsidRPr="00326663">
        <w:rPr>
          <w:bCs/>
          <w:sz w:val="22"/>
          <w:szCs w:val="22"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C67E00" w:rsidRPr="00326663" w:rsidRDefault="00C67E00" w:rsidP="00326663">
      <w:pPr>
        <w:autoSpaceDE w:val="0"/>
        <w:autoSpaceDN w:val="0"/>
        <w:adjustRightInd w:val="0"/>
        <w:spacing w:before="149"/>
        <w:ind w:firstLine="284"/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26663">
        <w:rPr>
          <w:sz w:val="22"/>
          <w:szCs w:val="22"/>
        </w:rPr>
        <w:softHyphen/>
        <w:t>циуме и быть востребованными в жизни.</w:t>
      </w:r>
    </w:p>
    <w:p w:rsidR="00B005C3" w:rsidRPr="00326663" w:rsidRDefault="00B005C3" w:rsidP="00326663">
      <w:pPr>
        <w:jc w:val="center"/>
        <w:rPr>
          <w:b/>
          <w:sz w:val="22"/>
          <w:szCs w:val="22"/>
        </w:rPr>
      </w:pPr>
    </w:p>
    <w:p w:rsidR="00B30D4F" w:rsidRPr="00326663" w:rsidRDefault="00B30D4F" w:rsidP="00326663">
      <w:pPr>
        <w:jc w:val="both"/>
        <w:rPr>
          <w:b/>
          <w:sz w:val="22"/>
          <w:szCs w:val="22"/>
          <w:u w:val="single"/>
        </w:rPr>
      </w:pPr>
      <w:r w:rsidRPr="00326663">
        <w:rPr>
          <w:b/>
          <w:sz w:val="22"/>
          <w:szCs w:val="22"/>
          <w:u w:val="single"/>
        </w:rPr>
        <w:t>Предметные результаты включают в себя: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b/>
          <w:sz w:val="22"/>
          <w:szCs w:val="22"/>
        </w:rPr>
        <w:t>-</w:t>
      </w:r>
      <w:r w:rsidRPr="00326663">
        <w:rPr>
          <w:sz w:val="22"/>
          <w:szCs w:val="22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326663">
        <w:rPr>
          <w:sz w:val="22"/>
          <w:szCs w:val="22"/>
        </w:rPr>
        <w:t>сохранившимся</w:t>
      </w:r>
      <w:proofErr w:type="gramEnd"/>
      <w:r w:rsidRPr="00326663">
        <w:rPr>
          <w:sz w:val="22"/>
          <w:szCs w:val="22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умения соотносить единичные события в отдельных странах  Древнего мира с общими явлениями и процессами;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EA43E8" w:rsidRPr="00326663" w:rsidRDefault="00EA43E8" w:rsidP="00326663">
      <w:pPr>
        <w:jc w:val="both"/>
        <w:rPr>
          <w:b/>
          <w:sz w:val="22"/>
          <w:szCs w:val="22"/>
          <w:u w:val="single"/>
        </w:rPr>
      </w:pPr>
    </w:p>
    <w:p w:rsidR="00B30D4F" w:rsidRPr="00326663" w:rsidRDefault="00B30D4F" w:rsidP="00326663">
      <w:pPr>
        <w:jc w:val="both"/>
        <w:rPr>
          <w:sz w:val="22"/>
          <w:szCs w:val="22"/>
        </w:rPr>
      </w:pPr>
      <w:proofErr w:type="spellStart"/>
      <w:r w:rsidRPr="00326663">
        <w:rPr>
          <w:b/>
          <w:sz w:val="22"/>
          <w:szCs w:val="22"/>
          <w:u w:val="single"/>
        </w:rPr>
        <w:t>Мет</w:t>
      </w:r>
      <w:r w:rsidR="00AD1D6E" w:rsidRPr="00326663">
        <w:rPr>
          <w:b/>
          <w:sz w:val="22"/>
          <w:szCs w:val="22"/>
          <w:u w:val="single"/>
        </w:rPr>
        <w:t>апредметные</w:t>
      </w:r>
      <w:proofErr w:type="spellEnd"/>
      <w:r w:rsidR="00AD1D6E" w:rsidRPr="00326663">
        <w:rPr>
          <w:b/>
          <w:sz w:val="22"/>
          <w:szCs w:val="22"/>
          <w:u w:val="single"/>
        </w:rPr>
        <w:t xml:space="preserve">  результаты</w:t>
      </w:r>
      <w:r w:rsidRPr="00326663">
        <w:rPr>
          <w:b/>
          <w:sz w:val="22"/>
          <w:szCs w:val="22"/>
          <w:u w:val="single"/>
        </w:rPr>
        <w:t xml:space="preserve"> включа</w:t>
      </w:r>
      <w:r w:rsidR="00AD1D6E" w:rsidRPr="00326663">
        <w:rPr>
          <w:b/>
          <w:sz w:val="22"/>
          <w:szCs w:val="22"/>
          <w:u w:val="single"/>
        </w:rPr>
        <w:t>ю</w:t>
      </w:r>
      <w:r w:rsidRPr="00326663">
        <w:rPr>
          <w:b/>
          <w:sz w:val="22"/>
          <w:szCs w:val="22"/>
          <w:u w:val="single"/>
        </w:rPr>
        <w:t>т в себя: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30D4F" w:rsidRPr="00326663" w:rsidRDefault="00B30D4F" w:rsidP="00326663">
      <w:pPr>
        <w:jc w:val="both"/>
        <w:rPr>
          <w:b/>
          <w:sz w:val="22"/>
          <w:szCs w:val="22"/>
          <w:u w:val="single"/>
        </w:rPr>
      </w:pPr>
      <w:r w:rsidRPr="00326663">
        <w:rPr>
          <w:sz w:val="22"/>
          <w:szCs w:val="22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</w:t>
      </w:r>
      <w:r w:rsidRPr="00326663">
        <w:rPr>
          <w:rStyle w:val="dash0410005f0431005f0437005f0430005f0446005f0020005f0441005f043f005f0438005f0441005f043a005f0430005f005fchar1char1"/>
          <w:b/>
          <w:sz w:val="22"/>
          <w:szCs w:val="22"/>
          <w:u w:val="single"/>
        </w:rPr>
        <w:t xml:space="preserve"> </w:t>
      </w:r>
      <w:r w:rsidRPr="00326663">
        <w:rPr>
          <w:sz w:val="22"/>
          <w:szCs w:val="22"/>
        </w:rPr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lastRenderedPageBreak/>
        <w:t>- способность решать творческие и проблемные задачи, используя контекстные знания и эвристические приемы.</w:t>
      </w:r>
    </w:p>
    <w:p w:rsidR="00EA43E8" w:rsidRPr="00326663" w:rsidRDefault="00EA43E8" w:rsidP="00326663">
      <w:pPr>
        <w:jc w:val="both"/>
        <w:rPr>
          <w:b/>
          <w:sz w:val="22"/>
          <w:szCs w:val="22"/>
          <w:u w:val="single"/>
        </w:rPr>
      </w:pPr>
    </w:p>
    <w:p w:rsidR="00B30D4F" w:rsidRPr="00326663" w:rsidRDefault="00B30D4F" w:rsidP="00326663">
      <w:pPr>
        <w:jc w:val="both"/>
        <w:rPr>
          <w:b/>
          <w:sz w:val="22"/>
          <w:szCs w:val="22"/>
          <w:u w:val="single"/>
        </w:rPr>
      </w:pPr>
      <w:r w:rsidRPr="00326663">
        <w:rPr>
          <w:b/>
          <w:sz w:val="22"/>
          <w:szCs w:val="22"/>
          <w:u w:val="single"/>
        </w:rPr>
        <w:t>Личностные результаты включа</w:t>
      </w:r>
      <w:r w:rsidR="00AD1D6E" w:rsidRPr="00326663">
        <w:rPr>
          <w:b/>
          <w:sz w:val="22"/>
          <w:szCs w:val="22"/>
          <w:u w:val="single"/>
        </w:rPr>
        <w:t>ю</w:t>
      </w:r>
      <w:r w:rsidRPr="00326663">
        <w:rPr>
          <w:b/>
          <w:sz w:val="22"/>
          <w:szCs w:val="22"/>
          <w:u w:val="single"/>
        </w:rPr>
        <w:t>т в себя: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0D4F" w:rsidRPr="00326663" w:rsidRDefault="00B30D4F" w:rsidP="00326663">
      <w:pPr>
        <w:jc w:val="both"/>
        <w:rPr>
          <w:sz w:val="22"/>
          <w:szCs w:val="22"/>
        </w:rPr>
      </w:pPr>
      <w:r w:rsidRPr="00326663">
        <w:rPr>
          <w:sz w:val="22"/>
          <w:szCs w:val="22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В результате изучения истории учащиеся должны овладеть следующими знаниями, представлениями, умениями: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1. Знание хронологии, работа с хронологией:</w:t>
      </w:r>
    </w:p>
    <w:p w:rsidR="00AD1D6E" w:rsidRPr="00326663" w:rsidRDefault="00AD1D6E" w:rsidP="003266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Указывать хронологические рамки и периоды ключевых процессов, а также даты важнейших событий истории;</w:t>
      </w:r>
    </w:p>
    <w:p w:rsidR="00AD1D6E" w:rsidRPr="00326663" w:rsidRDefault="00AD1D6E" w:rsidP="0032666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Соотносить год с веком, устанавливать последовательность и длительность исторических событий.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2. Знание исторических фактов, работа с фактами:</w:t>
      </w:r>
    </w:p>
    <w:p w:rsidR="00AD1D6E" w:rsidRPr="00326663" w:rsidRDefault="00AD1D6E" w:rsidP="003266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Характеризовать место, обстоятельства, участников, результаты важнейших исторических событий;</w:t>
      </w:r>
    </w:p>
    <w:p w:rsidR="00AD1D6E" w:rsidRPr="00326663" w:rsidRDefault="00AD1D6E" w:rsidP="00326663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Группировать (классифицировать) факты по различным признакам.</w:t>
      </w:r>
    </w:p>
    <w:p w:rsidR="00AD1D6E" w:rsidRPr="00326663" w:rsidRDefault="00AD1D6E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3. Работа с историческими источниками:</w:t>
      </w:r>
    </w:p>
    <w:p w:rsidR="00AD1D6E" w:rsidRPr="00326663" w:rsidRDefault="00AD1D6E" w:rsidP="003266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Читать историческую карту</w:t>
      </w:r>
      <w:r w:rsidR="004D7D97" w:rsidRPr="00326663">
        <w:rPr>
          <w:rFonts w:ascii="Times New Roman" w:hAnsi="Times New Roman"/>
        </w:rPr>
        <w:t xml:space="preserve"> с опорой на легенду;</w:t>
      </w:r>
    </w:p>
    <w:p w:rsidR="004D7D97" w:rsidRPr="00326663" w:rsidRDefault="004D7D97" w:rsidP="003266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4D7D97" w:rsidRPr="00326663" w:rsidRDefault="004D7D97" w:rsidP="00326663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326663">
        <w:rPr>
          <w:rFonts w:ascii="Times New Roman" w:hAnsi="Times New Roman"/>
        </w:rPr>
        <w:t>Сравнивать данные разных источников, выявлять их сходство и различия.</w:t>
      </w:r>
    </w:p>
    <w:p w:rsidR="004D7D97" w:rsidRPr="00326663" w:rsidRDefault="004D7D97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4. Описание (реконструкция):</w:t>
      </w:r>
    </w:p>
    <w:p w:rsidR="004D7D97" w:rsidRPr="00326663" w:rsidRDefault="004D7D97" w:rsidP="00326663">
      <w:pPr>
        <w:pStyle w:val="a3"/>
        <w:numPr>
          <w:ilvl w:val="0"/>
          <w:numId w:val="17"/>
        </w:numPr>
        <w:spacing w:after="0" w:line="240" w:lineRule="auto"/>
      </w:pPr>
      <w:r w:rsidRPr="00326663">
        <w:rPr>
          <w:rFonts w:ascii="Times New Roman" w:hAnsi="Times New Roman"/>
        </w:rPr>
        <w:t>Рассказывать (устно или письменно) об исторических событиях, их участниках;</w:t>
      </w:r>
    </w:p>
    <w:p w:rsidR="004D7D97" w:rsidRPr="00326663" w:rsidRDefault="004D7D97" w:rsidP="00326663">
      <w:pPr>
        <w:pStyle w:val="a3"/>
        <w:numPr>
          <w:ilvl w:val="0"/>
          <w:numId w:val="17"/>
        </w:numPr>
        <w:spacing w:after="0" w:line="240" w:lineRule="auto"/>
      </w:pPr>
      <w:r w:rsidRPr="00326663">
        <w:rPr>
          <w:rFonts w:ascii="Times New Roman" w:hAnsi="Times New Roman"/>
        </w:rPr>
        <w:t>Характеризовать условия и образ жизни, занятия людей в различные исторические эпохи;</w:t>
      </w:r>
    </w:p>
    <w:p w:rsidR="004D7D97" w:rsidRPr="00326663" w:rsidRDefault="004D7D97" w:rsidP="00326663">
      <w:pPr>
        <w:pStyle w:val="a3"/>
        <w:numPr>
          <w:ilvl w:val="0"/>
          <w:numId w:val="17"/>
        </w:numPr>
        <w:spacing w:after="0" w:line="240" w:lineRule="auto"/>
      </w:pPr>
      <w:r w:rsidRPr="00326663">
        <w:rPr>
          <w:rFonts w:ascii="Times New Roman" w:hAnsi="Times New Roman"/>
        </w:rPr>
        <w:t>На основе текста и иллюстраций учебника, дополнительной литературы, макетов и т.п. составлять описание исторических объектов, памятников.</w:t>
      </w:r>
    </w:p>
    <w:p w:rsidR="004D7D97" w:rsidRPr="00326663" w:rsidRDefault="004D7D97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5. Анализ, объяснение: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Различать факт (событие) и его описание (факт источника, факт историка);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Соотносить единичные исторические факты и общие явления;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Называть характерные, существенные признаки исторических событий и явлений;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Раскрывать смысл, значение важнейших исторических понятий;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Сравнивать исторические события и явления, определять в них общее и различия;</w:t>
      </w:r>
    </w:p>
    <w:p w:rsidR="004D7D97" w:rsidRPr="00326663" w:rsidRDefault="004D7D97" w:rsidP="00326663">
      <w:pPr>
        <w:pStyle w:val="a3"/>
        <w:numPr>
          <w:ilvl w:val="0"/>
          <w:numId w:val="18"/>
        </w:numPr>
        <w:spacing w:after="0" w:line="240" w:lineRule="auto"/>
      </w:pPr>
      <w:r w:rsidRPr="00326663">
        <w:rPr>
          <w:rFonts w:ascii="Times New Roman" w:hAnsi="Times New Roman"/>
        </w:rPr>
        <w:t>Излагать суждения о причинах и следствиях</w:t>
      </w:r>
      <w:r w:rsidR="000C0794" w:rsidRPr="00326663">
        <w:rPr>
          <w:rFonts w:ascii="Times New Roman" w:hAnsi="Times New Roman"/>
        </w:rPr>
        <w:t xml:space="preserve"> исторических событий.</w:t>
      </w:r>
    </w:p>
    <w:p w:rsidR="000C0794" w:rsidRPr="00326663" w:rsidRDefault="000C0794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6. Работа с версиями, оценками:</w:t>
      </w:r>
    </w:p>
    <w:p w:rsidR="000D1ED7" w:rsidRPr="00326663" w:rsidRDefault="000D1ED7" w:rsidP="00326663">
      <w:pPr>
        <w:pStyle w:val="a3"/>
        <w:numPr>
          <w:ilvl w:val="0"/>
          <w:numId w:val="19"/>
        </w:numPr>
        <w:spacing w:after="0" w:line="240" w:lineRule="auto"/>
      </w:pPr>
      <w:r w:rsidRPr="00326663">
        <w:rPr>
          <w:rFonts w:ascii="Times New Roman" w:hAnsi="Times New Roman"/>
        </w:rPr>
        <w:t>Приводить оценки исторических событий и личностей, изложенные в учебной литературе;</w:t>
      </w:r>
    </w:p>
    <w:p w:rsidR="000D1ED7" w:rsidRPr="00326663" w:rsidRDefault="000D1ED7" w:rsidP="00326663">
      <w:pPr>
        <w:pStyle w:val="a3"/>
        <w:numPr>
          <w:ilvl w:val="0"/>
          <w:numId w:val="19"/>
        </w:numPr>
        <w:spacing w:after="0" w:line="240" w:lineRule="auto"/>
      </w:pPr>
      <w:r w:rsidRPr="00326663">
        <w:rPr>
          <w:rFonts w:ascii="Times New Roman" w:hAnsi="Times New Roman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0D1ED7" w:rsidRPr="00326663" w:rsidRDefault="000D1ED7" w:rsidP="00326663">
      <w:pPr>
        <w:rPr>
          <w:sz w:val="22"/>
          <w:szCs w:val="22"/>
        </w:rPr>
      </w:pPr>
      <w:r w:rsidRPr="00326663">
        <w:rPr>
          <w:sz w:val="22"/>
          <w:szCs w:val="22"/>
        </w:rPr>
        <w:t>7. Применение знаний и умений в общении, социальной среде:</w:t>
      </w:r>
    </w:p>
    <w:p w:rsidR="000D1ED7" w:rsidRPr="00326663" w:rsidRDefault="000D1ED7" w:rsidP="00326663">
      <w:pPr>
        <w:pStyle w:val="a3"/>
        <w:numPr>
          <w:ilvl w:val="0"/>
          <w:numId w:val="20"/>
        </w:numPr>
        <w:spacing w:after="0" w:line="240" w:lineRule="auto"/>
      </w:pPr>
      <w:r w:rsidRPr="00326663">
        <w:rPr>
          <w:rFonts w:ascii="Times New Roman" w:hAnsi="Times New Roman"/>
        </w:rPr>
        <w:t>Применять исторические знания для раскрытия причин и оценки сущности современных событий;</w:t>
      </w:r>
    </w:p>
    <w:p w:rsidR="000D1ED7" w:rsidRPr="00326663" w:rsidRDefault="000D1ED7" w:rsidP="00326663">
      <w:pPr>
        <w:pStyle w:val="a3"/>
        <w:numPr>
          <w:ilvl w:val="0"/>
          <w:numId w:val="20"/>
        </w:numPr>
        <w:spacing w:after="0" w:line="240" w:lineRule="auto"/>
      </w:pPr>
      <w:r w:rsidRPr="00326663">
        <w:rPr>
          <w:rFonts w:ascii="Times New Roman" w:hAnsi="Times New Roman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0D1ED7" w:rsidRPr="00326663" w:rsidRDefault="000D1ED7" w:rsidP="00326663">
      <w:pPr>
        <w:pStyle w:val="a3"/>
        <w:numPr>
          <w:ilvl w:val="0"/>
          <w:numId w:val="20"/>
        </w:numPr>
        <w:spacing w:after="0" w:line="240" w:lineRule="auto"/>
      </w:pPr>
      <w:r w:rsidRPr="00326663">
        <w:rPr>
          <w:rFonts w:ascii="Times New Roman" w:hAnsi="Times New Roman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26663">
        <w:rPr>
          <w:rFonts w:ascii="Times New Roman" w:hAnsi="Times New Roman"/>
          <w:b/>
          <w:sz w:val="22"/>
          <w:szCs w:val="22"/>
        </w:rPr>
        <w:lastRenderedPageBreak/>
        <w:t>Выпускник научится: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proofErr w:type="gramStart"/>
      <w:r w:rsidRPr="00326663">
        <w:rPr>
          <w:rFonts w:ascii="Times New Roman" w:hAnsi="Times New Roman"/>
          <w:sz w:val="22"/>
          <w:szCs w:val="22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  <w:proofErr w:type="gramEnd"/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проводить поиск информации в отрывках исторических текстов, материальных памятниках Древнего мира;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раскрывать характерные, существенные черты: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26663">
        <w:rPr>
          <w:rFonts w:ascii="Times New Roman" w:hAnsi="Times New Roman"/>
          <w:sz w:val="22"/>
          <w:szCs w:val="22"/>
        </w:rPr>
        <w:t>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</w:t>
      </w:r>
      <w:proofErr w:type="gramEnd"/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 xml:space="preserve">б) положения основных групп населения в древневосточных и античных обществах (правители и подданные, свободные и рабы); 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в) религиозных верований людей в древности;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давать оценку наиболее значительным событиям и личностям древней истории.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326663">
        <w:rPr>
          <w:rFonts w:ascii="Times New Roman" w:hAnsi="Times New Roman"/>
          <w:b/>
          <w:sz w:val="22"/>
          <w:szCs w:val="22"/>
        </w:rPr>
        <w:t>Выпускник получит возможность научиться: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давать характеристику общественного строя древних государств;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сопоставлять свидетельства различных исторических источников, выявляя в них общее и различия;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видеть проявления влияния античного искусства в окружающей среде;</w:t>
      </w:r>
    </w:p>
    <w:p w:rsidR="00C83A0A" w:rsidRPr="00326663" w:rsidRDefault="00C83A0A" w:rsidP="00326663">
      <w:pPr>
        <w:pStyle w:val="20"/>
        <w:tabs>
          <w:tab w:val="left" w:pos="8640"/>
        </w:tabs>
        <w:spacing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326663">
        <w:rPr>
          <w:rFonts w:ascii="Times New Roman" w:hAnsi="Times New Roman"/>
          <w:sz w:val="22"/>
          <w:szCs w:val="22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8627F7" w:rsidRPr="00326663" w:rsidRDefault="008627F7" w:rsidP="00326663">
      <w:pPr>
        <w:rPr>
          <w:b/>
          <w:sz w:val="22"/>
          <w:szCs w:val="22"/>
        </w:rPr>
      </w:pPr>
    </w:p>
    <w:p w:rsidR="00B30D4F" w:rsidRPr="00326663" w:rsidRDefault="00C67E00" w:rsidP="00326663">
      <w:pPr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2</w:t>
      </w:r>
      <w:r w:rsidR="003A1C1A" w:rsidRPr="00326663">
        <w:rPr>
          <w:b/>
          <w:sz w:val="22"/>
          <w:szCs w:val="22"/>
        </w:rPr>
        <w:t xml:space="preserve">. </w:t>
      </w:r>
      <w:r w:rsidR="00B30D4F" w:rsidRPr="00326663">
        <w:rPr>
          <w:b/>
          <w:sz w:val="22"/>
          <w:szCs w:val="22"/>
        </w:rPr>
        <w:t xml:space="preserve">Содержание </w:t>
      </w:r>
      <w:r w:rsidR="008627F7" w:rsidRPr="00326663">
        <w:rPr>
          <w:b/>
          <w:sz w:val="22"/>
          <w:szCs w:val="22"/>
        </w:rPr>
        <w:t xml:space="preserve">тем </w:t>
      </w:r>
      <w:r w:rsidR="00C83A0A" w:rsidRPr="00326663">
        <w:rPr>
          <w:b/>
          <w:sz w:val="22"/>
          <w:szCs w:val="22"/>
        </w:rPr>
        <w:t>учебного предмета</w:t>
      </w:r>
      <w:r w:rsidR="00B30D4F" w:rsidRPr="00326663">
        <w:rPr>
          <w:b/>
          <w:sz w:val="22"/>
          <w:szCs w:val="22"/>
        </w:rPr>
        <w:t>.</w:t>
      </w:r>
    </w:p>
    <w:p w:rsidR="00C83A0A" w:rsidRPr="00326663" w:rsidRDefault="00C83A0A" w:rsidP="00326663">
      <w:pPr>
        <w:contextualSpacing/>
        <w:jc w:val="center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Раздел 1. История древнего мира (</w:t>
      </w:r>
      <w:r w:rsidR="000171F2" w:rsidRPr="00326663">
        <w:rPr>
          <w:b/>
          <w:sz w:val="22"/>
          <w:szCs w:val="22"/>
        </w:rPr>
        <w:t>68</w:t>
      </w:r>
      <w:r w:rsidRPr="00326663">
        <w:rPr>
          <w:b/>
          <w:sz w:val="22"/>
          <w:szCs w:val="22"/>
        </w:rPr>
        <w:t xml:space="preserve"> ч)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Что изучает история. Историческая хронология (счет лет до н. э. и н. э.). Историческая карта. Источники исторических знаний. Вспомогательные исторические науки.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b/>
          <w:sz w:val="22"/>
          <w:szCs w:val="22"/>
        </w:rPr>
        <w:t>Первобытность.</w:t>
      </w:r>
      <w:r w:rsidRPr="00326663">
        <w:rPr>
          <w:sz w:val="22"/>
          <w:szCs w:val="22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326663">
        <w:rPr>
          <w:sz w:val="22"/>
          <w:szCs w:val="22"/>
        </w:rPr>
        <w:t>к</w:t>
      </w:r>
      <w:proofErr w:type="gramEnd"/>
      <w:r w:rsidRPr="00326663">
        <w:rPr>
          <w:sz w:val="22"/>
          <w:szCs w:val="22"/>
        </w:rPr>
        <w:t xml:space="preserve"> соседской. Появление ремесел и торговли. Возникновение древнейших цивилизаций.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b/>
          <w:sz w:val="22"/>
          <w:szCs w:val="22"/>
        </w:rPr>
        <w:t>Древний мир:</w:t>
      </w:r>
      <w:r w:rsidRPr="00326663">
        <w:rPr>
          <w:sz w:val="22"/>
          <w:szCs w:val="22"/>
        </w:rPr>
        <w:t xml:space="preserve"> понятие и хронология. Карта Древнего мира.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Древний Восток.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Древние цивилизации Месопотамии. Условия жизни и занятия населения. Города—государства. Мифы и сказания Письменность. Древний Вавилон. Законы Хаммурапи. Ново— </w:t>
      </w:r>
      <w:proofErr w:type="gramStart"/>
      <w:r w:rsidRPr="00326663">
        <w:rPr>
          <w:sz w:val="22"/>
          <w:szCs w:val="22"/>
        </w:rPr>
        <w:t>ва</w:t>
      </w:r>
      <w:proofErr w:type="gramEnd"/>
      <w:r w:rsidRPr="00326663">
        <w:rPr>
          <w:sz w:val="22"/>
          <w:szCs w:val="22"/>
        </w:rPr>
        <w:t xml:space="preserve">вилонское царство: завоевания, легендарные памятники города Вавилона.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евреев. Израильское царство. Занятия населения. Религиозные верования. Ветхозаветные сказания.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326663">
        <w:rPr>
          <w:sz w:val="22"/>
          <w:szCs w:val="22"/>
        </w:rPr>
        <w:t>варны</w:t>
      </w:r>
      <w:proofErr w:type="spellEnd"/>
      <w:r w:rsidRPr="00326663">
        <w:rPr>
          <w:sz w:val="22"/>
          <w:szCs w:val="22"/>
        </w:rPr>
        <w:t xml:space="preserve">. Религиозные верования, легенды и сказания. Возникновение буддизма. Культурное наследие древней Индии.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lastRenderedPageBreak/>
        <w:t xml:space="preserve">Древний Китай. Условия жизни </w:t>
      </w:r>
      <w:proofErr w:type="gramStart"/>
      <w:r w:rsidRPr="00326663">
        <w:rPr>
          <w:sz w:val="22"/>
          <w:szCs w:val="22"/>
        </w:rPr>
        <w:t>м</w:t>
      </w:r>
      <w:proofErr w:type="gramEnd"/>
      <w:r w:rsidRPr="00326663">
        <w:rPr>
          <w:sz w:val="22"/>
          <w:szCs w:val="22"/>
        </w:rPr>
        <w:t xml:space="preserve"> хозяйственная деятельность населения. Создание объединенного государства. Империи </w:t>
      </w:r>
      <w:proofErr w:type="spellStart"/>
      <w:r w:rsidRPr="00326663">
        <w:rPr>
          <w:sz w:val="22"/>
          <w:szCs w:val="22"/>
        </w:rPr>
        <w:t>Цинь</w:t>
      </w:r>
      <w:proofErr w:type="spellEnd"/>
      <w:r w:rsidRPr="00326663">
        <w:rPr>
          <w:sz w:val="22"/>
          <w:szCs w:val="22"/>
        </w:rPr>
        <w:t xml:space="preserve"> и </w:t>
      </w:r>
      <w:proofErr w:type="spellStart"/>
      <w:r w:rsidRPr="00326663">
        <w:rPr>
          <w:sz w:val="22"/>
          <w:szCs w:val="22"/>
        </w:rPr>
        <w:t>Хань</w:t>
      </w:r>
      <w:proofErr w:type="spellEnd"/>
      <w:r w:rsidRPr="00326663">
        <w:rPr>
          <w:sz w:val="22"/>
          <w:szCs w:val="22"/>
        </w:rPr>
        <w:t xml:space="preserve">. Жизнь в империи: правители и подданные, положение различных групп населения. Развитие ремесел и торговли. Великий шелковый путь. Религиозно—философские  учения (конфуцианство). Научные знания и изобретения. Храм ы. Великая Китайская стена.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Античный мир: понятие. Карта античного мира.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 xml:space="preserve">Древняя Греция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Население Древней Греции: условия жизни и занятия. Древнейшие государства на Крите. Государства ахейской Греции (Микены, </w:t>
      </w:r>
      <w:proofErr w:type="spellStart"/>
      <w:r w:rsidRPr="00326663">
        <w:rPr>
          <w:sz w:val="22"/>
          <w:szCs w:val="22"/>
        </w:rPr>
        <w:t>Тиринф</w:t>
      </w:r>
      <w:proofErr w:type="spellEnd"/>
      <w:r w:rsidRPr="00326663">
        <w:rPr>
          <w:sz w:val="22"/>
          <w:szCs w:val="22"/>
        </w:rPr>
        <w:t xml:space="preserve"> и др.). Троянская война, «Илиада» и «Одиссея». Верования древних греков. Сказания о богах и героях.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326663">
        <w:rPr>
          <w:sz w:val="22"/>
          <w:szCs w:val="22"/>
        </w:rPr>
        <w:t>Клисфена</w:t>
      </w:r>
      <w:proofErr w:type="spellEnd"/>
      <w:r w:rsidRPr="00326663">
        <w:rPr>
          <w:sz w:val="22"/>
          <w:szCs w:val="22"/>
        </w:rPr>
        <w:t xml:space="preserve">. Спарта: основные группы населения, политическое устройство. Спартанское воспитание. Организация военного дела.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Пелопонесская война. Возвышение Македонии.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 xml:space="preserve">Древний Рим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Население древней Италии: условия жизни и занятия. Этруски. Легенды об основании Рима. Рим эпохи парей. Римская республика. Патриции и плебеи. Управление и законы. Верования древних римлян.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Завоевание Римом Италии. Воины с Карфагеном; Ганнибал. Римская армия. Установление господства Рима в Средиземноморье. Реформы </w:t>
      </w:r>
      <w:proofErr w:type="spellStart"/>
      <w:r w:rsidRPr="00326663">
        <w:rPr>
          <w:sz w:val="22"/>
          <w:szCs w:val="22"/>
        </w:rPr>
        <w:t>Гракхов</w:t>
      </w:r>
      <w:proofErr w:type="spellEnd"/>
      <w:r w:rsidRPr="00326663">
        <w:rPr>
          <w:sz w:val="22"/>
          <w:szCs w:val="22"/>
        </w:rPr>
        <w:t xml:space="preserve">. Рабство в древнем Риме.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От республики к империи. Гражданские войны в Риме Гай Юлий Цезарь. Установление императорской власти; </w:t>
      </w:r>
      <w:proofErr w:type="spellStart"/>
      <w:r w:rsidRPr="00326663">
        <w:rPr>
          <w:sz w:val="22"/>
          <w:szCs w:val="22"/>
        </w:rPr>
        <w:t>Октавиан</w:t>
      </w:r>
      <w:proofErr w:type="spellEnd"/>
      <w:r w:rsidRPr="00326663">
        <w:rPr>
          <w:sz w:val="22"/>
          <w:szCs w:val="22"/>
        </w:rPr>
        <w:t xml:space="preserve"> Август. Римская империя: территория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C83A0A" w:rsidRPr="00326663" w:rsidRDefault="00C83A0A" w:rsidP="00326663">
      <w:pPr>
        <w:contextualSpacing/>
        <w:jc w:val="both"/>
        <w:rPr>
          <w:sz w:val="22"/>
          <w:szCs w:val="22"/>
        </w:rPr>
      </w:pPr>
      <w:r w:rsidRPr="00326663">
        <w:rPr>
          <w:sz w:val="22"/>
          <w:szCs w:val="22"/>
        </w:rP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C83A0A" w:rsidRPr="00326663" w:rsidRDefault="00C83A0A" w:rsidP="00326663">
      <w:pPr>
        <w:contextualSpacing/>
        <w:jc w:val="both"/>
        <w:rPr>
          <w:b/>
          <w:sz w:val="22"/>
          <w:szCs w:val="22"/>
        </w:rPr>
      </w:pPr>
      <w:r w:rsidRPr="00326663">
        <w:rPr>
          <w:sz w:val="22"/>
          <w:szCs w:val="22"/>
        </w:rPr>
        <w:t xml:space="preserve">Историческое и культурное наследие древних цивилизаций. </w:t>
      </w:r>
    </w:p>
    <w:p w:rsidR="00BE247D" w:rsidRPr="00326663" w:rsidRDefault="00BE247D" w:rsidP="00326663">
      <w:pPr>
        <w:rPr>
          <w:sz w:val="22"/>
          <w:szCs w:val="22"/>
        </w:rPr>
      </w:pPr>
    </w:p>
    <w:p w:rsidR="00FD6F74" w:rsidRPr="00326663" w:rsidRDefault="00FD6F74" w:rsidP="00326663">
      <w:pPr>
        <w:rPr>
          <w:b/>
          <w:spacing w:val="-3"/>
          <w:sz w:val="22"/>
          <w:szCs w:val="22"/>
        </w:rPr>
      </w:pPr>
      <w:r w:rsidRPr="00326663">
        <w:rPr>
          <w:sz w:val="22"/>
          <w:szCs w:val="22"/>
        </w:rPr>
        <w:t xml:space="preserve">Всего по программе -68 часов. Фактическое количество часов – 66 ч. (праздничные дни 02.09,   09.05). </w:t>
      </w:r>
      <w:r w:rsidRPr="00326663">
        <w:rPr>
          <w:spacing w:val="-3"/>
          <w:sz w:val="22"/>
          <w:szCs w:val="22"/>
        </w:rPr>
        <w:t>Темы «</w:t>
      </w:r>
      <w:r w:rsidRPr="00326663">
        <w:rPr>
          <w:spacing w:val="-1"/>
          <w:sz w:val="22"/>
          <w:szCs w:val="22"/>
        </w:rPr>
        <w:t>Соседи Римской империи» и «Рим при императоре Нероне»</w:t>
      </w:r>
      <w:r w:rsidRPr="00326663">
        <w:rPr>
          <w:spacing w:val="-2"/>
          <w:sz w:val="22"/>
          <w:szCs w:val="22"/>
        </w:rPr>
        <w:t xml:space="preserve"> объединены.   Темы </w:t>
      </w:r>
      <w:r w:rsidRPr="00326663">
        <w:rPr>
          <w:spacing w:val="-3"/>
          <w:sz w:val="22"/>
          <w:szCs w:val="22"/>
        </w:rPr>
        <w:t xml:space="preserve"> « Первые христиане и их учение» и «Расцвет Римской империи во </w:t>
      </w:r>
      <w:r w:rsidRPr="00326663">
        <w:rPr>
          <w:spacing w:val="-3"/>
          <w:sz w:val="22"/>
          <w:szCs w:val="22"/>
          <w:lang w:val="en-US"/>
        </w:rPr>
        <w:t>II</w:t>
      </w:r>
      <w:r w:rsidRPr="00326663">
        <w:rPr>
          <w:spacing w:val="-3"/>
          <w:sz w:val="22"/>
          <w:szCs w:val="22"/>
        </w:rPr>
        <w:t xml:space="preserve"> в. до н.э.»</w:t>
      </w:r>
      <w:r w:rsidRPr="00326663">
        <w:rPr>
          <w:spacing w:val="-2"/>
          <w:sz w:val="22"/>
          <w:szCs w:val="22"/>
        </w:rPr>
        <w:t xml:space="preserve"> объединены.   </w:t>
      </w:r>
    </w:p>
    <w:p w:rsidR="00FD6F74" w:rsidRPr="00326663" w:rsidRDefault="00FD6F74" w:rsidP="00326663">
      <w:pPr>
        <w:rPr>
          <w:spacing w:val="-1"/>
          <w:sz w:val="22"/>
          <w:szCs w:val="22"/>
        </w:rPr>
      </w:pPr>
      <w:r w:rsidRPr="00326663">
        <w:rPr>
          <w:sz w:val="22"/>
          <w:szCs w:val="22"/>
        </w:rPr>
        <w:t xml:space="preserve">Программа будет выполнена. </w:t>
      </w:r>
    </w:p>
    <w:p w:rsidR="00FD6F74" w:rsidRPr="00326663" w:rsidRDefault="00FD6F74" w:rsidP="00326663">
      <w:pPr>
        <w:jc w:val="both"/>
        <w:rPr>
          <w:b/>
          <w:sz w:val="22"/>
          <w:szCs w:val="22"/>
        </w:rPr>
      </w:pPr>
      <w:r w:rsidRPr="00326663">
        <w:rPr>
          <w:color w:val="000000"/>
          <w:sz w:val="22"/>
          <w:szCs w:val="22"/>
        </w:rPr>
        <w:t>Контрольных работ – 11.</w:t>
      </w:r>
    </w:p>
    <w:p w:rsidR="00326663" w:rsidRPr="00326663" w:rsidRDefault="00326663" w:rsidP="00326663">
      <w:pPr>
        <w:rPr>
          <w:b/>
          <w:sz w:val="22"/>
          <w:szCs w:val="22"/>
        </w:rPr>
      </w:pPr>
    </w:p>
    <w:p w:rsidR="00C83A0A" w:rsidRPr="00326663" w:rsidRDefault="00326663" w:rsidP="00326663">
      <w:pPr>
        <w:rPr>
          <w:b/>
          <w:sz w:val="22"/>
          <w:szCs w:val="22"/>
        </w:rPr>
      </w:pPr>
      <w:r w:rsidRPr="00326663">
        <w:rPr>
          <w:b/>
          <w:sz w:val="22"/>
          <w:szCs w:val="22"/>
        </w:rPr>
        <w:t>Программа адаптирована для детей с ОВЗ (ЗПР).</w:t>
      </w:r>
    </w:p>
    <w:p w:rsidR="00326663" w:rsidRPr="00326663" w:rsidRDefault="00326663" w:rsidP="00326663">
      <w:pPr>
        <w:rPr>
          <w:b/>
          <w:sz w:val="22"/>
          <w:szCs w:val="22"/>
        </w:rPr>
      </w:pPr>
    </w:p>
    <w:p w:rsidR="00326663" w:rsidRPr="00326663" w:rsidRDefault="00326663" w:rsidP="00326663">
      <w:pPr>
        <w:rPr>
          <w:b/>
          <w:sz w:val="22"/>
          <w:szCs w:val="22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Default="00326663" w:rsidP="00EF458E">
      <w:pPr>
        <w:rPr>
          <w:b/>
          <w:sz w:val="20"/>
          <w:szCs w:val="20"/>
        </w:rPr>
      </w:pPr>
    </w:p>
    <w:p w:rsidR="00326663" w:rsidRPr="00EF458E" w:rsidRDefault="00326663" w:rsidP="00EF458E">
      <w:pPr>
        <w:rPr>
          <w:b/>
          <w:sz w:val="20"/>
          <w:szCs w:val="20"/>
        </w:rPr>
      </w:pPr>
    </w:p>
    <w:p w:rsidR="00480362" w:rsidRDefault="00480362" w:rsidP="00DA435D">
      <w:pPr>
        <w:rPr>
          <w:b/>
        </w:rPr>
      </w:pPr>
    </w:p>
    <w:p w:rsidR="00B30D4F" w:rsidRDefault="00C67E00" w:rsidP="00A34F0C">
      <w:pPr>
        <w:jc w:val="center"/>
        <w:rPr>
          <w:b/>
        </w:rPr>
      </w:pPr>
      <w:r>
        <w:rPr>
          <w:b/>
        </w:rPr>
        <w:t>3</w:t>
      </w:r>
      <w:r w:rsidR="00DA435D">
        <w:rPr>
          <w:b/>
        </w:rPr>
        <w:t xml:space="preserve">. </w:t>
      </w:r>
      <w:r w:rsidR="008627F7">
        <w:rPr>
          <w:b/>
        </w:rPr>
        <w:t>Календарно-т</w:t>
      </w:r>
      <w:r w:rsidR="00B30D4F" w:rsidRPr="003D229E">
        <w:rPr>
          <w:b/>
        </w:rPr>
        <w:t>ематическое планирование.</w:t>
      </w:r>
    </w:p>
    <w:p w:rsidR="00C67E00" w:rsidRDefault="00C67E00" w:rsidP="00DA435D">
      <w:pPr>
        <w:rPr>
          <w:b/>
        </w:rPr>
      </w:pPr>
    </w:p>
    <w:tbl>
      <w:tblPr>
        <w:tblW w:w="15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1701"/>
        <w:gridCol w:w="709"/>
        <w:gridCol w:w="709"/>
        <w:gridCol w:w="850"/>
        <w:gridCol w:w="1418"/>
        <w:gridCol w:w="3827"/>
        <w:gridCol w:w="2126"/>
        <w:gridCol w:w="1275"/>
        <w:gridCol w:w="1009"/>
        <w:gridCol w:w="742"/>
      </w:tblGrid>
      <w:tr w:rsidR="006435BF" w:rsidRPr="000D2486" w:rsidTr="00242ABC">
        <w:trPr>
          <w:trHeight w:val="50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Тема урока</w:t>
            </w:r>
          </w:p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Кол- </w:t>
            </w:r>
            <w:proofErr w:type="gramStart"/>
            <w:r w:rsidRPr="00242ABC">
              <w:rPr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Форма урока.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3977A6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ОВЗ (ЗПР)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6435BF" w:rsidRPr="00F172B3" w:rsidTr="00242ABC">
        <w:trPr>
          <w:trHeight w:val="50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5BF" w:rsidRPr="00242ABC" w:rsidRDefault="006435BF" w:rsidP="002A10B2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616F0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616F0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242ABC"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616F0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435BF" w:rsidRPr="00242ABC" w:rsidRDefault="006435BF" w:rsidP="00277781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0C8" w:rsidRDefault="008460C8" w:rsidP="00F6325B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Введение.</w:t>
            </w:r>
          </w:p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Что изучает наука история.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Источники исторических знаний.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A244A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A244AE">
              <w:rPr>
                <w:sz w:val="20"/>
                <w:szCs w:val="20"/>
              </w:rPr>
              <w:t>4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предмете «История»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r w:rsidRPr="00242ABC">
              <w:rPr>
                <w:sz w:val="20"/>
                <w:szCs w:val="20"/>
              </w:rPr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частвовать в обсуждении вопроса о том, для чего нужно знать историю.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аскрывать значение терминов история, век, исторический источник.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Устанавливать связь между целью учебной деятельности и ее мотивом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rFonts w:ascii="Calibri" w:hAnsi="Calibri" w:cs="Arial"/>
                <w:color w:val="000000"/>
                <w:sz w:val="20"/>
                <w:szCs w:val="20"/>
              </w:rPr>
              <w:t>Стр. 6-8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</w:t>
            </w:r>
            <w:r w:rsidRPr="00242ABC">
              <w:rPr>
                <w:b/>
                <w:sz w:val="20"/>
                <w:szCs w:val="20"/>
              </w:rPr>
              <w:t>. Жизнь первобытных людей (7 часов)</w:t>
            </w:r>
          </w:p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1. Первобытные собиратели и охотники (3 часа)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Древнейшие люди</w:t>
            </w:r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398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расселения древнейших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 xml:space="preserve">стно описывать первые орудия труда. Сравнивать первобытного и современного человека. 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дости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жения первобытного человека, его приспо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собление к природе.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К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омментировать и формулировать поня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тия: первобытные люди, орудие труда, соби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рательство.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Изображать  в рисунке собственное представление о первобытном человеке и его образе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по инд. карточке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bCs/>
                <w:sz w:val="20"/>
                <w:szCs w:val="20"/>
              </w:rPr>
            </w:pPr>
            <w:r w:rsidRPr="00242ABC">
              <w:rPr>
                <w:b/>
                <w:bCs/>
                <w:sz w:val="20"/>
                <w:szCs w:val="20"/>
              </w:rPr>
              <w:t>Родовая  община охотников и собирателей</w:t>
            </w:r>
          </w:p>
          <w:p w:rsidR="002A10B2" w:rsidRPr="00242ABC" w:rsidRDefault="002A10B2" w:rsidP="00F6325B">
            <w:pPr>
              <w:rPr>
                <w:bCs/>
                <w:sz w:val="20"/>
                <w:szCs w:val="20"/>
              </w:rPr>
            </w:pPr>
          </w:p>
          <w:p w:rsidR="003E6218" w:rsidRPr="00242ABC" w:rsidRDefault="003E6218" w:rsidP="003E6218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Входной контроль 20 мин.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A244AE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0B2"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работать с картой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азрабатывать сценарии охоты на крупного зверя. Выделять признаки родовой общины.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азывать и оха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рактеризовать новые изобретения человека для охоты. </w:t>
            </w:r>
            <w:r w:rsidRPr="00242ABC">
              <w:rPr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новые способы охоты.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сследовать на исторической карте и в мультимедиа ресурсах географию расселе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ния первобытных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3076F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Возникновение </w:t>
            </w:r>
            <w:r w:rsidRPr="00242ABC">
              <w:rPr>
                <w:b/>
                <w:sz w:val="20"/>
                <w:szCs w:val="20"/>
              </w:rPr>
              <w:lastRenderedPageBreak/>
              <w:t>искусства и религиозных верований.</w:t>
            </w: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</w:t>
            </w:r>
            <w:r w:rsidRPr="00242ABC">
              <w:rPr>
                <w:sz w:val="20"/>
                <w:szCs w:val="20"/>
              </w:rPr>
              <w:lastRenderedPageBreak/>
              <w:t>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</w:t>
            </w: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понятийный аппарат исторического знания и приемы исторического анализа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характеризовать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первобытные верования людей.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ассказать о наскальной живописи, верси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бъяснить, как учёные разгадывают загадки древних художников.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Освоение </w:t>
            </w:r>
            <w:r w:rsidRPr="00242ABC">
              <w:rPr>
                <w:rFonts w:ascii="Times New Roman" w:hAnsi="Times New Roman"/>
                <w:sz w:val="20"/>
                <w:szCs w:val="20"/>
              </w:rPr>
              <w:lastRenderedPageBreak/>
              <w:t>общемирового культурного наследия.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Коллективн</w:t>
            </w:r>
            <w:r w:rsidRPr="00242ABC">
              <w:rPr>
                <w:bCs/>
                <w:sz w:val="20"/>
                <w:szCs w:val="20"/>
              </w:rPr>
              <w:lastRenderedPageBreak/>
              <w:t>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Работа с </w:t>
            </w:r>
            <w:r>
              <w:rPr>
                <w:color w:val="000000"/>
                <w:sz w:val="20"/>
                <w:szCs w:val="20"/>
              </w:rPr>
              <w:lastRenderedPageBreak/>
              <w:t>терминами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§3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lastRenderedPageBreak/>
              <w:t>Глава 2.  Первобытные земледельцы и скотоводы (3 часа).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Возникновение земледелия и скотоводства.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A244A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A244AE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Style66"/>
              <w:widowControl/>
              <w:spacing w:line="240" w:lineRule="auto"/>
              <w:jc w:val="left"/>
              <w:rPr>
                <w:rStyle w:val="FontStyle144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характеризовать изменения в социально-хозяйственной жиз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ни людей с появлением земледелия и ско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лигиозные верования древнего человека.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И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сследовать географию районов пер</w:t>
            </w:r>
            <w:r w:rsidRPr="00242ABC">
              <w:rPr>
                <w:rStyle w:val="FontStyle144"/>
                <w:sz w:val="20"/>
                <w:szCs w:val="20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Уважение к труду, ценностям семьи, любовь к природе.   Ориентация в системе моральных норм и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Появление неравенства и знати.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аходить на карте районы, где предположительно появилась металлургия.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и сравнивать признаки родовой и соседской общин.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рода, святилища, государства.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терминами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3. Счёт лет в истории (1 час)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Измерение времени по годам.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A244AE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A244AE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</w:t>
            </w:r>
            <w:proofErr w:type="gramStart"/>
            <w:r w:rsidRPr="00242ABC">
              <w:rPr>
                <w:spacing w:val="-1"/>
                <w:sz w:val="20"/>
                <w:szCs w:val="20"/>
              </w:rPr>
              <w:t>к-</w:t>
            </w:r>
            <w:proofErr w:type="gramEnd"/>
            <w:r w:rsidRPr="00242ABC">
              <w:rPr>
                <w:spacing w:val="-1"/>
                <w:sz w:val="20"/>
                <w:szCs w:val="20"/>
              </w:rPr>
              <w:t xml:space="preserve"> 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ленту времени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меть определять историческое время по ленте времени.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sz w:val="20"/>
                <w:szCs w:val="20"/>
              </w:rPr>
              <w:t>онимать относительность мнений и подходов к решению проблемы.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sz w:val="20"/>
                <w:szCs w:val="20"/>
              </w:rPr>
              <w:t>смыслить различие понятий: год, век, столетие, эра, эпоха, исторический период.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 на счёт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по инд. карточке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Стр. 29-32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Default="002A10B2" w:rsidP="00F6325B">
            <w:pPr>
              <w:spacing w:line="265" w:lineRule="exact"/>
              <w:ind w:left="20" w:right="160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«Жизнь первобытных людей»</w:t>
            </w:r>
          </w:p>
          <w:p w:rsidR="003977A6" w:rsidRPr="00242ABC" w:rsidRDefault="003977A6" w:rsidP="00F6325B">
            <w:pPr>
              <w:spacing w:line="265" w:lineRule="exact"/>
              <w:ind w:left="20" w:right="1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КЗУН 1 час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народов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Решать исторические задачи и проблем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ные ситуации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307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z w:val="20"/>
                <w:szCs w:val="20"/>
              </w:rPr>
              <w:t>. Древний Восток (20 часов)</w:t>
            </w:r>
          </w:p>
          <w:p w:rsidR="002A10B2" w:rsidRPr="00242ABC" w:rsidRDefault="002A10B2" w:rsidP="0023076F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242ABC">
              <w:rPr>
                <w:b/>
                <w:sz w:val="20"/>
                <w:szCs w:val="20"/>
              </w:rPr>
              <w:t>Глава 4. Древний Египет (8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Государство на берегах Нила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причинно-следственные связи природы и занятий древних египтян.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местоположение государства с помощью исторической карты и её леген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ды.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значение понятий и терминов: государство, папирус, дельта, оазис, ил, рельеф, фараон.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Самостоятельно подготовить темати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ческое сообщение к уроку по выбору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Как жили земледельцы и ремесленники.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ценивать достижения культуры.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К</w:t>
            </w:r>
            <w:proofErr w:type="gramEnd"/>
            <w:r w:rsidRPr="00242ABC">
              <w:rPr>
                <w:sz w:val="20"/>
                <w:szCs w:val="20"/>
              </w:rPr>
              <w:t xml:space="preserve">омментировать понятия: вельможи, писцы, налоги, </w:t>
            </w:r>
            <w:proofErr w:type="spellStart"/>
            <w:r w:rsidRPr="00242ABC">
              <w:rPr>
                <w:sz w:val="20"/>
                <w:szCs w:val="20"/>
              </w:rPr>
              <w:t>шадуф</w:t>
            </w:r>
            <w:proofErr w:type="spellEnd"/>
            <w:r w:rsidRPr="00242ABC">
              <w:rPr>
                <w:sz w:val="20"/>
                <w:szCs w:val="20"/>
              </w:rPr>
              <w:t>,  и самостоятельно формулировать 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Экологическое сознание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группе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§7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242AB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Жизнь египетского вельможи.</w:t>
            </w: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6B31FD">
              <w:rPr>
                <w:sz w:val="20"/>
                <w:szCs w:val="20"/>
              </w:rPr>
              <w:t>9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создавать яркие образы вельможи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власти фараонов и порядок управления страной.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читься работать в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малой группе над об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щим заданием.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В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ыделять главное в части па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раграфа, во всём параграфе.  Выделять клю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чевые понятия, которые раскрывают тему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Ориентация в особенностях 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lastRenderedPageBreak/>
              <w:t>отношений и взаимодействий, в системе моральных норм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Коллективная беседа, отработка навыка </w:t>
            </w:r>
            <w:r w:rsidRPr="00242ABC">
              <w:rPr>
                <w:bCs/>
                <w:sz w:val="20"/>
                <w:szCs w:val="20"/>
              </w:rPr>
              <w:lastRenderedPageBreak/>
              <w:t>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§8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Военные походы фараонов.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завоевание египтян и давать им соответствующую оценку.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аботать с картой в малых группах по единому заданию. Исполнять роль в соответ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ствии со своеобразием исторического персо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нажа в инсценировке.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территорию и центры древнеегипетского государства и территории походов фараонов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Подготовить сообще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ние о военных походах Тутмоса </w:t>
            </w:r>
            <w:r w:rsidRPr="00242ABC">
              <w:rPr>
                <w:rStyle w:val="FontStyle140"/>
                <w:sz w:val="20"/>
                <w:szCs w:val="20"/>
              </w:rPr>
              <w:t>III.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§9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6B31FD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религию древних егип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тян.</w:t>
            </w:r>
          </w:p>
          <w:p w:rsidR="002A10B2" w:rsidRPr="00242ABC" w:rsidRDefault="002A10B2" w:rsidP="00F6325B">
            <w:pPr>
              <w:contextualSpacing/>
              <w:rPr>
                <w:rStyle w:val="FontStyle144"/>
                <w:rFonts w:eastAsiaTheme="majorEastAsia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У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станавливать связи между пантеоном богов и занятиями древних египтян.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бъяснять, в чем заключалась роль религии, жрецов в древнеегипетском обществе.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Творчески разрабатывать сюжеты для </w:t>
            </w:r>
            <w:proofErr w:type="spellStart"/>
            <w:r w:rsidRPr="00242ABC">
              <w:rPr>
                <w:sz w:val="20"/>
                <w:szCs w:val="20"/>
              </w:rPr>
              <w:t>инсценирования</w:t>
            </w:r>
            <w:proofErr w:type="spellEnd"/>
            <w:r w:rsidRPr="00242ABC">
              <w:rPr>
                <w:sz w:val="20"/>
                <w:szCs w:val="20"/>
              </w:rPr>
              <w:t xml:space="preserve"> на уроке по теме параграфа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по карточке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§10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Искусство Древнего Египта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- 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скать в сети Интернет информацию о находках археологов в гробницах древнееги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петских фараонов.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одготовить презентации в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Power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  <w:lang w:val="en-US"/>
              </w:rPr>
              <w:t>Point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Освоение общекультурного наследия древних египтян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Письменность и знания древних египтян.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6B31FD">
              <w:rPr>
                <w:sz w:val="20"/>
                <w:szCs w:val="20"/>
              </w:rPr>
              <w:t>3</w:t>
            </w:r>
            <w:r w:rsidRPr="00242ABC">
              <w:rPr>
                <w:sz w:val="20"/>
                <w:szCs w:val="20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описывать памятники истории и </w:t>
            </w:r>
            <w:r w:rsidRPr="00242ABC">
              <w:rPr>
                <w:sz w:val="20"/>
                <w:szCs w:val="20"/>
              </w:rPr>
              <w:lastRenderedPageBreak/>
              <w:t>культуры древних египтян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существлять познавательную рефлексию.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существлять поиск информации в Интернете о процессе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изго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товления папируса.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арактеризовать знания из разных областей наук, известные древним египтянам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lastRenderedPageBreak/>
              <w:t>Составлять короткое сообщение о древне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египетских иероглифах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 xml:space="preserve">Работа в группах, отработка навыка </w:t>
            </w:r>
            <w:r w:rsidRPr="00242ABC">
              <w:rPr>
                <w:bCs/>
                <w:sz w:val="20"/>
                <w:szCs w:val="20"/>
              </w:rPr>
              <w:lastRenderedPageBreak/>
              <w:t>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документами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Контрольно-обобщающий урок по теме «Древний Египет»</w:t>
            </w:r>
          </w:p>
          <w:p w:rsidR="003977A6" w:rsidRPr="00242ABC" w:rsidRDefault="003977A6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КЗУН 1 час</w:t>
            </w: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shd w:val="clear" w:color="auto" w:fill="FFFFFF"/>
              <w:tabs>
                <w:tab w:val="left" w:leader="dot" w:pos="6264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pacing w:val="-2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работать с тестовыми заданиями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нализировать достижения в земледелии.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равнивать образ жизни фараона, вельможи и простого земледельца.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С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оставлять шарады, кроссворды и вы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Понимание культурного многообразия мира,  уважение к культуре других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BF122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§6-12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E010D9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5. Западная Азия в древности (7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937F4" w:rsidRDefault="004937F4" w:rsidP="00F63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четв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4937F4" w:rsidRDefault="004937F4" w:rsidP="00F6325B">
            <w:pPr>
              <w:rPr>
                <w:b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Древнее </w:t>
            </w:r>
            <w:proofErr w:type="spellStart"/>
            <w:r w:rsidRPr="00242ABC">
              <w:rPr>
                <w:b/>
                <w:sz w:val="20"/>
                <w:szCs w:val="20"/>
              </w:rPr>
              <w:t>Двуречье</w:t>
            </w:r>
            <w:proofErr w:type="spellEnd"/>
            <w:r w:rsidRPr="00242ABC">
              <w:rPr>
                <w:b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Х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арактеризовать природно-климатические условия Древнего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электронное издание с целью виртуального путешествия по музею.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рокомментиро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вать письменность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Двуречья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и выделить её особенные признаки.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Экологическое сознание, признание высокой ценности жизни во всех проявлениях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§13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Вавилонский царь Хаммурапи и его законы.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давать образную характеристику Хаммурапи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почему законы Хаммурапи были объявлены как законы богов.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основные понятия  параграфа, раскрывающие  его суть. Характеризовать свод законов Хаммурапи.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Ориентация в системе моральных норм и ценностей и их </w:t>
            </w:r>
            <w:proofErr w:type="spellStart"/>
            <w:r w:rsidRPr="00242ABC">
              <w:rPr>
                <w:sz w:val="20"/>
                <w:szCs w:val="20"/>
              </w:rPr>
              <w:t>иерархизации</w:t>
            </w:r>
            <w:proofErr w:type="spellEnd"/>
            <w:r w:rsidRPr="00242ABC">
              <w:rPr>
                <w:sz w:val="20"/>
                <w:szCs w:val="20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Финикийские мореплаватели.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6B31FD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Урок-путешествие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И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спользовать историческую карту, опреде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Сидон</w:t>
            </w:r>
            <w:proofErr w:type="spell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, Тир.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П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одготавливать короткое сообщение о до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стижениях финикийских ремесленников.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Р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>ассказывать с помощью карты о место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softHyphen/>
              <w:t>положении Финикии и занятиях её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§15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Библейские  сказания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6B3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зучать по карте и тексту учебника территорию расселения древнееврейских племен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роводить аналогию и устанавливать  какому народу Бог дал такие же законы, как и древним евреям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значение принятие единобожия древнееврейскими племенами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§16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Древнееврейское царство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A10B2"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 древнееврейского царства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поступков Давиду и Самсону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 в дополнительном тексте к параграфу главное и второстепенное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обобщать информацию и делать выводы о том, каким представляли своего царя иудеи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§17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Ассирийская держава.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6B31FD">
              <w:rPr>
                <w:sz w:val="20"/>
                <w:szCs w:val="20"/>
              </w:rPr>
              <w:t>7</w:t>
            </w:r>
            <w:r w:rsidRPr="00242ABC">
              <w:rPr>
                <w:sz w:val="20"/>
                <w:szCs w:val="20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самостоятельно находить аргументы к крылатой фразе «Рукописи не горят»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 на понимание и осмысление нового материала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причины падения Ассирийской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before="100" w:beforeAutospacing="1" w:after="100" w:afterAutospacing="1"/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отрицательное отношение к любому проявлению грубости, жестокости, насилия.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3977A6"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§18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Персидская держава «царя царей».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6B31FD">
              <w:rPr>
                <w:sz w:val="20"/>
                <w:szCs w:val="20"/>
              </w:rPr>
              <w:t>9.</w:t>
            </w:r>
            <w:r w:rsidRPr="00242AB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исторической картой и дополнительным источниками по вопросу расширения территории державы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истематизировать учебную информацию о достижениях персидских царей.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становить причины возникновения Персидской державы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977A6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§19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BF122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6. Индия и Китай в древности (4 часа)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Природа и люди  Древней Индии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2A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2A10B2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основные географические объекты Древней Индии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Выяснить, каких животных почитали индийцы и почем</w:t>
            </w:r>
            <w:proofErr w:type="gramStart"/>
            <w:r w:rsidRPr="00242ABC">
              <w:rPr>
                <w:sz w:val="20"/>
                <w:szCs w:val="20"/>
              </w:rPr>
              <w:t>у(</w:t>
            </w:r>
            <w:proofErr w:type="gramEnd"/>
            <w:r w:rsidRPr="00242ABC">
              <w:rPr>
                <w:sz w:val="20"/>
                <w:szCs w:val="20"/>
              </w:rPr>
              <w:t xml:space="preserve"> 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 xml:space="preserve">ыделять ключевые </w:t>
            </w:r>
            <w:r w:rsidRPr="00242ABC">
              <w:rPr>
                <w:sz w:val="20"/>
                <w:szCs w:val="20"/>
              </w:rPr>
              <w:lastRenderedPageBreak/>
              <w:t>понятия, характеризующие индийскую историю и культуру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</w:t>
            </w:r>
            <w:r w:rsidRPr="00242ABC">
              <w:rPr>
                <w:bCs/>
                <w:sz w:val="20"/>
                <w:szCs w:val="20"/>
              </w:rPr>
              <w:lastRenderedPageBreak/>
              <w:t>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§20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Индийские касты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0</w:t>
            </w:r>
            <w:r w:rsidR="006B31FD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буддисткой религии;  составлять простой план пунктов параграфа по плану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одготовить сообщение о жизни Будды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с текстом, </w:t>
            </w: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Чему учил китайский мудрец Конфуций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по специально разработанным рабочим картам в соответствии с регламентом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поиск по карте и комментировать местоположение Китая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пределять и формировать особенности китайской религии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Первый властелин единого Китая.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оценку своеобразию древней китайской цивилизации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кроссворды по тематике урока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Формировать уважение к истории  Китая культурным и историческим памятникам  китайского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§23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Контрольная работа по теме «Древний Восток</w:t>
            </w:r>
            <w:r w:rsidRPr="00242ABC">
              <w:rPr>
                <w:sz w:val="20"/>
                <w:szCs w:val="20"/>
              </w:rPr>
              <w:t>»</w:t>
            </w:r>
          </w:p>
          <w:p w:rsidR="007F27A1" w:rsidRPr="00242ABC" w:rsidRDefault="007F27A1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КЗУН 1 час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  <w:r w:rsidR="006B31FD">
              <w:rPr>
                <w:sz w:val="20"/>
                <w:szCs w:val="20"/>
              </w:rPr>
              <w:t>8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Обучающая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§6-23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27778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z w:val="20"/>
                <w:szCs w:val="20"/>
                <w:lang w:val="en-US"/>
              </w:rPr>
              <w:t>III</w:t>
            </w:r>
            <w:r w:rsidRPr="00242ABC">
              <w:rPr>
                <w:b/>
                <w:sz w:val="20"/>
                <w:szCs w:val="20"/>
              </w:rPr>
              <w:t>. Древняя Греция (21 час)</w:t>
            </w:r>
          </w:p>
          <w:p w:rsidR="002A10B2" w:rsidRPr="00242ABC" w:rsidRDefault="002A10B2" w:rsidP="00277781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7. Древнейшая Греция (5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Греки и критяне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6B31FD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10B2"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Урок изучения нового матери</w:t>
            </w:r>
            <w:r w:rsidRPr="00242ABC">
              <w:rPr>
                <w:sz w:val="20"/>
                <w:szCs w:val="20"/>
              </w:rPr>
              <w:lastRenderedPageBreak/>
              <w:t>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Научиться читать историческую карту, анализироват</w:t>
            </w:r>
            <w:r w:rsidRPr="00242ABC">
              <w:rPr>
                <w:sz w:val="20"/>
                <w:szCs w:val="20"/>
              </w:rPr>
              <w:lastRenderedPageBreak/>
              <w:t>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картой, заданиями рабочей тетради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242ABC">
              <w:rPr>
                <w:sz w:val="20"/>
                <w:szCs w:val="20"/>
              </w:rPr>
              <w:t xml:space="preserve">( </w:t>
            </w:r>
            <w:proofErr w:type="gramEnd"/>
            <w:r w:rsidRPr="00242ABC">
              <w:rPr>
                <w:sz w:val="20"/>
                <w:szCs w:val="20"/>
              </w:rPr>
              <w:t xml:space="preserve">работа в </w:t>
            </w:r>
            <w:r w:rsidRPr="00242ABC">
              <w:rPr>
                <w:sz w:val="20"/>
                <w:szCs w:val="20"/>
              </w:rPr>
              <w:lastRenderedPageBreak/>
              <w:t>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отличительные признаки критской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Формировать уважение к истории древней Греции культурным и историческим </w:t>
            </w:r>
            <w:r w:rsidRPr="00242ABC">
              <w:rPr>
                <w:sz w:val="20"/>
                <w:szCs w:val="20"/>
              </w:rPr>
              <w:lastRenderedPageBreak/>
              <w:t>памятникам  греческого народа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навыка выделения из текста главного, </w:t>
            </w:r>
            <w:r w:rsidRPr="00242ABC">
              <w:rPr>
                <w:bCs/>
                <w:sz w:val="20"/>
                <w:szCs w:val="20"/>
              </w:rPr>
              <w:lastRenderedPageBreak/>
              <w:t>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3850FE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Микены и Троя.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6B31FD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6B31FD">
              <w:rPr>
                <w:sz w:val="20"/>
                <w:szCs w:val="20"/>
              </w:rPr>
              <w:t>5</w:t>
            </w:r>
            <w:r w:rsidRPr="00242ABC">
              <w:rPr>
                <w:sz w:val="20"/>
                <w:szCs w:val="20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по карте местоположение Микен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в малых группах по дифференцированным заданиям, на ленте времени обозначать разные события и даты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различия между микенской и критской культурой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документом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§25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Поэма Гомера «Илиада»</w:t>
            </w:r>
            <w:r w:rsidRPr="00242ABC">
              <w:rPr>
                <w:b/>
                <w:spacing w:val="-1"/>
                <w:sz w:val="20"/>
                <w:szCs w:val="20"/>
              </w:rPr>
              <w:t>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A10B2" w:rsidRPr="00242ABC">
              <w:rPr>
                <w:sz w:val="20"/>
                <w:szCs w:val="20"/>
              </w:rPr>
              <w:t>.</w:t>
            </w:r>
            <w:r w:rsidR="00804A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образы основных героев «Илиады»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ринимать участие в ролевой игре.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аскрывать кратко суть поэмы Гомера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Развивать интерес к истории Древнего мира, к памятникам античной литературы, греческой цивилизации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 карточка</w:t>
            </w:r>
            <w:r w:rsidR="003229A3" w:rsidRPr="00242AB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§26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19BB" w:rsidRDefault="00E319BB" w:rsidP="00F6325B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pacing w:val="-2"/>
                <w:sz w:val="20"/>
                <w:szCs w:val="20"/>
              </w:rPr>
              <w:t>четв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>.</w:t>
            </w:r>
          </w:p>
          <w:p w:rsidR="00E319BB" w:rsidRDefault="00E319BB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Поэма Гомера </w:t>
            </w:r>
            <w:r w:rsidRPr="00242ABC">
              <w:rPr>
                <w:b/>
                <w:spacing w:val="-1"/>
                <w:sz w:val="20"/>
                <w:szCs w:val="20"/>
              </w:rPr>
              <w:t>«Одиссея».</w:t>
            </w:r>
          </w:p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5</w:t>
            </w:r>
            <w:r w:rsidR="002A10B2" w:rsidRPr="00242A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Последовательно рассказывать </w:t>
            </w:r>
            <w:proofErr w:type="gramStart"/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 всех приключениях Одиссея и составить план его путешествия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 xml:space="preserve"> группах соотносить с картой путь Одиссея домой, в Итаку, выделяя основные вехи пути Одиссея домой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Ч</w:t>
            </w:r>
            <w:proofErr w:type="gramEnd"/>
            <w:r w:rsidRPr="00242ABC">
              <w:rPr>
                <w:sz w:val="20"/>
                <w:szCs w:val="20"/>
              </w:rPr>
              <w:t>итать текст, выделяя основные понятия, определения и события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§27</w:t>
            </w:r>
          </w:p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Религия древних греков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B3245B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выявлять причинно-следственные связи между условиями жизни и занятиями греков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авать нравственную оценку героическим поступкам героям древних мифов (работа в группах)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ыполнять задания по технике диалога: «лесенка», «микрофон», «вертушка»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связь с явлениями природы и греческими богами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§28</w:t>
            </w:r>
          </w:p>
        </w:tc>
      </w:tr>
      <w:tr w:rsidR="002A10B2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2A10B2" w:rsidP="003850FE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Глава 8. Полисы Греции и их борьба с персидским нашествием (7 часов).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Земледельцы Аттики теряют </w:t>
            </w:r>
            <w:r w:rsidRPr="00242ABC">
              <w:rPr>
                <w:b/>
                <w:sz w:val="20"/>
                <w:szCs w:val="20"/>
              </w:rPr>
              <w:lastRenderedPageBreak/>
              <w:t>землю и свободу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2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формировать </w:t>
            </w:r>
            <w:r w:rsidRPr="00242ABC">
              <w:rPr>
                <w:sz w:val="20"/>
                <w:szCs w:val="20"/>
              </w:rPr>
              <w:lastRenderedPageBreak/>
              <w:t xml:space="preserve">целостное представление об историческом развитии греков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 xml:space="preserve">ать собственную оценку борьбе земледельцев Аттики  за </w:t>
            </w:r>
            <w:r w:rsidRPr="00242ABC">
              <w:rPr>
                <w:sz w:val="20"/>
                <w:szCs w:val="20"/>
              </w:rPr>
              <w:lastRenderedPageBreak/>
              <w:t>собственное благополучие и нормальную жизнь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еречислять преимущества греческого алфавита по сравнению с финикийским (работа в группах)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</w:t>
            </w:r>
            <w:proofErr w:type="gramEnd"/>
            <w:r w:rsidRPr="00242ABC">
              <w:rPr>
                <w:sz w:val="20"/>
                <w:szCs w:val="20"/>
              </w:rPr>
              <w:t>ыделять признаки греческого полиса, характеризовать греческий демос, общество в целом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Сформировать личностное </w:t>
            </w:r>
            <w:r w:rsidRPr="00242ABC">
              <w:rPr>
                <w:sz w:val="20"/>
                <w:szCs w:val="20"/>
              </w:rPr>
              <w:lastRenderedPageBreak/>
              <w:t>отношение учащихся к событиям,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навыка </w:t>
            </w:r>
            <w:r w:rsidRPr="00242ABC">
              <w:rPr>
                <w:bCs/>
                <w:sz w:val="20"/>
                <w:szCs w:val="20"/>
              </w:rPr>
              <w:lastRenderedPageBreak/>
              <w:t>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§29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Зарождение демократии в Афинах.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4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объяснять сложные политические процессы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собственную  оценку поступкам Солона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Вести диалог с товарищем по заданию, предложенному учителем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Выразить свое собственное отношение  к демократическим процессам, происходящим в древней Греции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терминами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§30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Древняя Спарта.</w:t>
            </w:r>
          </w:p>
          <w:p w:rsidR="002A10B2" w:rsidRPr="00242ABC" w:rsidRDefault="002A10B2" w:rsidP="00F6325B">
            <w:pPr>
              <w:rPr>
                <w:spacing w:val="-1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A10B2" w:rsidRPr="00242ABC">
              <w:rPr>
                <w:sz w:val="20"/>
                <w:szCs w:val="20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расположение Спарты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 жизни спартанского мальчика.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ответы одноклассников.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общественно-политическое устройство Афин и Спарты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7F27A1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И</w:t>
            </w:r>
            <w:r w:rsidR="003229A3" w:rsidRPr="00242ABC">
              <w:rPr>
                <w:bCs/>
                <w:sz w:val="20"/>
                <w:szCs w:val="20"/>
              </w:rPr>
              <w:t>ндивидуальная</w:t>
            </w:r>
            <w:r>
              <w:rPr>
                <w:bCs/>
                <w:sz w:val="20"/>
                <w:szCs w:val="20"/>
              </w:rPr>
              <w:t xml:space="preserve"> 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§31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Греческие колонии на берегах Средиземного и Черного морей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04A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применять понятийный аппарат 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места возникновения греческих колоний, используя легенду карты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план «Причины переселения греков»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и значение возникновения колоний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Осознавать принадлежность греков к единой культуре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§32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Олимпийские игры в древности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6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читать историческую карту, анализировать и обобщать </w:t>
            </w:r>
            <w:r w:rsidRPr="00242ABC">
              <w:rPr>
                <w:sz w:val="20"/>
                <w:szCs w:val="20"/>
              </w:rPr>
              <w:lastRenderedPageBreak/>
              <w:t>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основные правила проведения Олимпийских игр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 опорой на текст учебника составлять рассказ от имени участника или зрителя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 xml:space="preserve">аскрывать значение </w:t>
            </w:r>
            <w:r w:rsidRPr="00242ABC">
              <w:rPr>
                <w:sz w:val="20"/>
                <w:szCs w:val="20"/>
              </w:rPr>
              <w:lastRenderedPageBreak/>
              <w:t>Олимпийских игр в жизни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Пробудить желание заняться каким-либо видом спорта, осознавать положительное влияние спорта на </w:t>
            </w:r>
            <w:r w:rsidRPr="00242ABC">
              <w:rPr>
                <w:sz w:val="20"/>
                <w:szCs w:val="20"/>
              </w:rPr>
              <w:lastRenderedPageBreak/>
              <w:t>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Работа в группах, отработка навыка отвечать аргументир</w:t>
            </w:r>
            <w:r w:rsidRPr="00242ABC">
              <w:rPr>
                <w:bCs/>
                <w:sz w:val="20"/>
                <w:szCs w:val="20"/>
              </w:rPr>
              <w:lastRenderedPageBreak/>
              <w:t>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Самостоятельная 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§33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Победа греков над персами в Марафонской битве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ход боевых действий между персами и греками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значении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победы греков в Марафонской битве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Составлять рассказ об одном из сражений греков с персами от имени участника сражения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Доказывать сложность положения греков, используя текст учебника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§34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Нашествие персидских войск на Элладу</w:t>
            </w:r>
            <w:r w:rsidR="00A2507A" w:rsidRPr="00242ABC">
              <w:rPr>
                <w:b/>
                <w:spacing w:val="-2"/>
                <w:sz w:val="20"/>
                <w:szCs w:val="20"/>
              </w:rPr>
              <w:t>.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2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писывать ход боевых действий между </w:t>
            </w: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 xml:space="preserve">Делать выводы о значении </w:t>
            </w:r>
            <w:r w:rsidRPr="00242ABC">
              <w:rPr>
                <w:spacing w:val="-2"/>
                <w:sz w:val="20"/>
                <w:szCs w:val="20"/>
              </w:rPr>
              <w:t>нашествие персидских войск на Элладу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ать оценку итогов нашествия.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чувства человека-защитника своего государства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7F27A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§35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9. Возвышение  Афин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н.э. и расцвет  демократии (5 часов)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гаванях афинского порта Пирей</w:t>
            </w:r>
          </w:p>
          <w:p w:rsidR="002A10B2" w:rsidRPr="00242ABC" w:rsidRDefault="002A10B2" w:rsidP="00F6325B">
            <w:pPr>
              <w:rPr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4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устно описывать торговый порт Афин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положение различных слоев афинского общества, на основе анализа документа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Д</w:t>
            </w:r>
            <w:proofErr w:type="gramEnd"/>
            <w:r w:rsidRPr="00242ABC">
              <w:rPr>
                <w:sz w:val="20"/>
                <w:szCs w:val="20"/>
              </w:rPr>
              <w:t>елать выводы о роли Афин в истории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§36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городе богини Афины</w:t>
            </w:r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DD3646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описывать памятники истории и культуры Афин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в чем состоит вклад древнегреческого общества в мировое культурное наследие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произведения древнегреческой архитектуры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особенности городской застройки, основные занятия жителей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sz w:val="20"/>
                <w:szCs w:val="20"/>
              </w:rPr>
              <w:t>Объяснять</w:t>
            </w:r>
            <w:proofErr w:type="gramEnd"/>
            <w:r w:rsidRPr="00242ABC">
              <w:rPr>
                <w:sz w:val="20"/>
                <w:szCs w:val="20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§37</w:t>
            </w:r>
          </w:p>
        </w:tc>
      </w:tr>
      <w:tr w:rsidR="002A10B2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В афинских школах и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lastRenderedPageBreak/>
              <w:t>гимнасиях</w:t>
            </w:r>
            <w:proofErr w:type="spellEnd"/>
          </w:p>
          <w:p w:rsidR="002A10B2" w:rsidRPr="00242ABC" w:rsidRDefault="002A10B2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2A10B2" w:rsidRPr="00242ABC" w:rsidRDefault="002A10B2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10B2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1</w:t>
            </w:r>
            <w:r w:rsidR="00C45266"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Научиться анализироват</w:t>
            </w:r>
            <w:r w:rsidRPr="00242ABC">
              <w:rPr>
                <w:sz w:val="20"/>
                <w:szCs w:val="20"/>
              </w:rPr>
              <w:lastRenderedPageBreak/>
              <w:t>ь систему воспитания и образования в афинских школах и гимназиях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писывать особенности древнегреческого воспитания</w:t>
            </w:r>
          </w:p>
          <w:p w:rsidR="002A10B2" w:rsidRPr="00242ABC" w:rsidRDefault="002A10B2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воспитание в Афинах и Спарте</w:t>
            </w:r>
          </w:p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наук и образовании в Древней Греции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Описывать собственные </w:t>
            </w:r>
            <w:r w:rsidRPr="00242ABC">
              <w:rPr>
                <w:sz w:val="20"/>
                <w:szCs w:val="20"/>
              </w:rPr>
              <w:lastRenderedPageBreak/>
              <w:t>представления о важности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навыка </w:t>
            </w:r>
            <w:r w:rsidRPr="00242ABC">
              <w:rPr>
                <w:bCs/>
                <w:sz w:val="20"/>
                <w:szCs w:val="20"/>
              </w:rPr>
              <w:lastRenderedPageBreak/>
              <w:t>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A10B2" w:rsidRPr="00242ABC" w:rsidRDefault="002A10B2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§38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 театре Диониса</w:t>
            </w:r>
            <w:r w:rsidRPr="00242ABC">
              <w:rPr>
                <w:sz w:val="20"/>
                <w:szCs w:val="20"/>
              </w:rPr>
              <w:t>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D3646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6</w:t>
            </w:r>
            <w:r w:rsidRPr="00242ABC">
              <w:rPr>
                <w:sz w:val="20"/>
                <w:szCs w:val="20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Научиться создавать яркие образы, </w:t>
            </w:r>
            <w:proofErr w:type="gramStart"/>
            <w:r w:rsidRPr="00242ABC">
              <w:rPr>
                <w:sz w:val="20"/>
                <w:szCs w:val="20"/>
              </w:rPr>
              <w:t>связанный</w:t>
            </w:r>
            <w:proofErr w:type="gramEnd"/>
            <w:r w:rsidRPr="00242ABC">
              <w:rPr>
                <w:sz w:val="20"/>
                <w:szCs w:val="20"/>
              </w:rPr>
              <w:t xml:space="preserve"> с театром в Греции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отличия трагедий и комедий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современный театр и древнегреческий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 развитии древнегреческого тетра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Высказывать суждения о роли театра в жизни греков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Коллективная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Текст учебника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§39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Афинская демократия  при Перикле</w:t>
            </w:r>
          </w:p>
          <w:p w:rsidR="00A2507A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04A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</w:p>
          <w:p w:rsidR="00C45266" w:rsidRPr="00242ABC" w:rsidRDefault="00C45266" w:rsidP="006435BF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i/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афинской демократии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ассказывать об особенностях развития демократии при Перикле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различия в управлении в Афинах и в Древнем Египте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афинскую демократию при Перикле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Объяснять значение участия граждан в управлении государством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§40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D95AD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Глава 10. Македонские завоевания в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 xml:space="preserve"> в. до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н</w:t>
            </w:r>
            <w:proofErr w:type="gramStart"/>
            <w:r w:rsidRPr="00242ABC">
              <w:rPr>
                <w:b/>
                <w:spacing w:val="-2"/>
                <w:sz w:val="20"/>
                <w:szCs w:val="20"/>
              </w:rPr>
              <w:t>.э</w:t>
            </w:r>
            <w:proofErr w:type="spellEnd"/>
            <w:proofErr w:type="gramEnd"/>
            <w:r w:rsidRPr="00242ABC">
              <w:rPr>
                <w:b/>
                <w:spacing w:val="-2"/>
                <w:sz w:val="20"/>
                <w:szCs w:val="20"/>
              </w:rPr>
              <w:t xml:space="preserve">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Города Эллады подчиняются Македонии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64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места сражений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Х</w:t>
            </w:r>
            <w:proofErr w:type="gramEnd"/>
            <w:r w:rsidRPr="00242ABC">
              <w:rPr>
                <w:sz w:val="20"/>
                <w:szCs w:val="20"/>
              </w:rPr>
              <w:t>арактеризовать  македонское войско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подчинения городов Эллады Македонии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Описывать значение потери Грецией независимости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§41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Поход Александра Македонского на Восток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C45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C45266" w:rsidRPr="00242ABC">
              <w:rPr>
                <w:sz w:val="20"/>
                <w:szCs w:val="20"/>
              </w:rPr>
              <w:t>.03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рассказывать о важнейших событиях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оказывать на карте направления походов и территорию державы Александра македонского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исторический портре</w:t>
            </w:r>
            <w:proofErr w:type="gramStart"/>
            <w:r w:rsidRPr="00242ABC">
              <w:rPr>
                <w:sz w:val="20"/>
                <w:szCs w:val="20"/>
              </w:rPr>
              <w:t>т(</w:t>
            </w:r>
            <w:proofErr w:type="gramEnd"/>
            <w:r w:rsidRPr="00242ABC">
              <w:rPr>
                <w:sz w:val="20"/>
                <w:szCs w:val="20"/>
              </w:rPr>
              <w:t>характеристику)Александра Македонского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Рассказывать о важности личных каче</w:t>
            </w:r>
            <w:proofErr w:type="gramStart"/>
            <w:r w:rsidRPr="00242ABC">
              <w:rPr>
                <w:sz w:val="20"/>
                <w:szCs w:val="20"/>
              </w:rPr>
              <w:t>ств дл</w:t>
            </w:r>
            <w:proofErr w:type="gramEnd"/>
            <w:r w:rsidRPr="00242ABC">
              <w:rPr>
                <w:sz w:val="20"/>
                <w:szCs w:val="20"/>
              </w:rPr>
              <w:t>я достижения поставленных целей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§42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 xml:space="preserve">В Александрии </w:t>
            </w:r>
            <w:r w:rsidRPr="00242ABC">
              <w:rPr>
                <w:b/>
                <w:spacing w:val="-1"/>
                <w:sz w:val="20"/>
                <w:szCs w:val="20"/>
              </w:rPr>
              <w:lastRenderedPageBreak/>
              <w:t>Египетской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2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</w:t>
            </w:r>
            <w:r w:rsidRPr="00242ABC">
              <w:rPr>
                <w:sz w:val="20"/>
                <w:szCs w:val="20"/>
              </w:rPr>
              <w:lastRenderedPageBreak/>
              <w:t xml:space="preserve">создавать яркие </w:t>
            </w:r>
            <w:proofErr w:type="gramStart"/>
            <w:r w:rsidRPr="00242ABC">
              <w:rPr>
                <w:sz w:val="20"/>
                <w:szCs w:val="20"/>
              </w:rPr>
              <w:t>образы</w:t>
            </w:r>
            <w:proofErr w:type="gramEnd"/>
            <w:r w:rsidRPr="00242ABC">
              <w:rPr>
                <w:sz w:val="20"/>
                <w:szCs w:val="20"/>
              </w:rPr>
              <w:t xml:space="preserve"> связанные с памятниками Александрии Египетской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 xml:space="preserve">пределять сходство и </w:t>
            </w:r>
            <w:r w:rsidRPr="00242ABC">
              <w:rPr>
                <w:sz w:val="20"/>
                <w:szCs w:val="20"/>
              </w:rPr>
              <w:lastRenderedPageBreak/>
              <w:t>различие между Александрийским музеем и музеями наших дней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Составлять расска</w:t>
            </w:r>
            <w:proofErr w:type="gramStart"/>
            <w:r w:rsidRPr="00242ABC">
              <w:rPr>
                <w:sz w:val="20"/>
                <w:szCs w:val="20"/>
              </w:rPr>
              <w:t>з-</w:t>
            </w:r>
            <w:proofErr w:type="gramEnd"/>
            <w:r w:rsidRPr="00242ABC">
              <w:rPr>
                <w:sz w:val="20"/>
                <w:szCs w:val="20"/>
              </w:rPr>
              <w:t xml:space="preserve"> описание города Александрия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бъяснять причины распада державы Александра Македонского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Описывать значение </w:t>
            </w:r>
            <w:r w:rsidRPr="00242ABC">
              <w:rPr>
                <w:sz w:val="20"/>
                <w:szCs w:val="20"/>
              </w:rPr>
              <w:lastRenderedPageBreak/>
              <w:t>распространения греческой культуры в странах Древнего Востока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Коллективн</w:t>
            </w:r>
            <w:r w:rsidRPr="00242ABC">
              <w:rPr>
                <w:bCs/>
                <w:sz w:val="20"/>
                <w:szCs w:val="20"/>
              </w:rPr>
              <w:lastRenderedPageBreak/>
              <w:t>ая беседа, отработка навыка анализа содержания иллюстраций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Работа с </w:t>
            </w:r>
            <w:r>
              <w:rPr>
                <w:bCs/>
                <w:sz w:val="20"/>
                <w:szCs w:val="20"/>
              </w:rPr>
              <w:lastRenderedPageBreak/>
              <w:t>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§43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Контрольно-обобщающий урок по теме «Древняя Греция»</w:t>
            </w:r>
          </w:p>
          <w:p w:rsidR="00C85FF1" w:rsidRPr="00242ABC" w:rsidRDefault="00C85FF1" w:rsidP="00F63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КЗУН 1 час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4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D95AD4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§24-43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Раздел </w:t>
            </w:r>
            <w:r w:rsidRPr="00242ABC">
              <w:rPr>
                <w:b/>
                <w:spacing w:val="-2"/>
                <w:sz w:val="20"/>
                <w:szCs w:val="20"/>
                <w:lang w:val="en-US"/>
              </w:rPr>
              <w:t>IV</w:t>
            </w:r>
            <w:r w:rsidRPr="00242ABC">
              <w:rPr>
                <w:b/>
                <w:spacing w:val="-2"/>
                <w:sz w:val="20"/>
                <w:szCs w:val="20"/>
              </w:rPr>
              <w:t>. Древний Рим (18 часов)</w:t>
            </w:r>
          </w:p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5"/>
                <w:sz w:val="20"/>
                <w:szCs w:val="20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Древнейший Рим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5266" w:rsidRPr="00242ABC">
              <w:rPr>
                <w:sz w:val="20"/>
                <w:szCs w:val="20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Участие в обсуждении проблем и сотрудничество со сверстниками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 xml:space="preserve">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готовности и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способности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обучающихся к саморазвитию и самообразованию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§44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Завоевание Римом  Италии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04A8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сследовать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мотивации к обучению и познанию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§45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45FC" w:rsidRDefault="005945FC" w:rsidP="00F6325B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pacing w:val="-2"/>
                <w:sz w:val="20"/>
                <w:szCs w:val="20"/>
              </w:rPr>
              <w:t>четв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>.</w:t>
            </w:r>
          </w:p>
          <w:p w:rsidR="005945FC" w:rsidRDefault="005945FC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Устройство Римской республики.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D36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об устройстве 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Организация самоконтроля и само оценивания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Овладение средствами решения коммуникативных задач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равнивать устройство римской республики с греческим полисом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Формирование активной позиции в учебной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85FF1">
              <w:rPr>
                <w:bCs/>
                <w:sz w:val="20"/>
                <w:szCs w:val="20"/>
              </w:rPr>
              <w:t>Самостоятельная 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§46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Глава 12. Рим – сильнейшая держава Средиземноморья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Вторая война Рима с Карфагеном</w:t>
            </w: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80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45266" w:rsidRPr="00242ABC">
              <w:rPr>
                <w:sz w:val="20"/>
                <w:szCs w:val="20"/>
              </w:rPr>
              <w:t>.0</w:t>
            </w:r>
            <w:r w:rsidR="00804A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Н</w:t>
            </w:r>
            <w:proofErr w:type="gramEnd"/>
            <w:r w:rsidRPr="00242ABC">
              <w:rPr>
                <w:sz w:val="20"/>
                <w:szCs w:val="20"/>
              </w:rPr>
              <w:t>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Характеризовать цели и поступки </w:t>
            </w:r>
            <w:proofErr w:type="spellStart"/>
            <w:r w:rsidRPr="00242ABC">
              <w:rPr>
                <w:sz w:val="20"/>
                <w:szCs w:val="20"/>
              </w:rPr>
              <w:t>Ганибала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§47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Установление господства Рима во всем Восточном  Средиземноморье</w:t>
            </w: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1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Способность сознательно организовывать и регулировать свою деятельность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</w:t>
            </w:r>
            <w:proofErr w:type="gramEnd"/>
            <w:r w:rsidRPr="00242ABC">
              <w:rPr>
                <w:sz w:val="20"/>
                <w:szCs w:val="20"/>
              </w:rPr>
              <w:t>аботать с картой в процессе изучения событий.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 </w:t>
            </w:r>
            <w:r w:rsidRPr="00242ABC">
              <w:rPr>
                <w:sz w:val="20"/>
                <w:szCs w:val="20"/>
              </w:rPr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Выражать свою позицию на уровне положительного отношения к учеб</w:t>
            </w:r>
            <w:r w:rsidRPr="00242ABC">
              <w:rPr>
                <w:color w:val="000000"/>
                <w:sz w:val="20"/>
                <w:szCs w:val="20"/>
              </w:rPr>
              <w:softHyphen/>
              <w:t xml:space="preserve">ному процессу; проявляют </w:t>
            </w:r>
            <w:proofErr w:type="spellStart"/>
            <w:r w:rsidRPr="00242ABC">
              <w:rPr>
                <w:color w:val="000000"/>
                <w:sz w:val="20"/>
                <w:szCs w:val="20"/>
              </w:rPr>
              <w:t>учебно</w:t>
            </w:r>
            <w:r w:rsidRPr="00242ABC">
              <w:rPr>
                <w:color w:val="000000"/>
                <w:sz w:val="20"/>
                <w:szCs w:val="20"/>
              </w:rPr>
              <w:softHyphen/>
              <w:t>познавательный</w:t>
            </w:r>
            <w:proofErr w:type="spellEnd"/>
            <w:r w:rsidRPr="00242ABC">
              <w:rPr>
                <w:color w:val="000000"/>
                <w:sz w:val="20"/>
                <w:szCs w:val="20"/>
              </w:rPr>
              <w:t xml:space="preserve"> интерес к новому материалу и спо</w:t>
            </w:r>
            <w:r w:rsidRPr="00242ABC">
              <w:rPr>
                <w:color w:val="000000"/>
                <w:sz w:val="20"/>
                <w:szCs w:val="20"/>
              </w:rPr>
              <w:softHyphen/>
              <w:t>собам решения но</w:t>
            </w:r>
            <w:r w:rsidRPr="00242ABC">
              <w:rPr>
                <w:color w:val="000000"/>
                <w:sz w:val="20"/>
                <w:szCs w:val="20"/>
              </w:rPr>
              <w:softHyphen/>
              <w:t>вой задачи</w:t>
            </w:r>
            <w:r w:rsidRPr="00242A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§48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Рабство в Древнем Риме</w:t>
            </w:r>
          </w:p>
          <w:p w:rsidR="00C45266" w:rsidRPr="00242ABC" w:rsidRDefault="00A2507A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КЗУН 20 мин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3646">
              <w:rPr>
                <w:sz w:val="20"/>
                <w:szCs w:val="20"/>
              </w:rPr>
              <w:t>6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причинах и сущности рабовладения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Составление плана и последовательности действий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Определение цели, функций участников и способы взаимодействия в группах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§49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13. Гражданские войны в Риме (3 часа)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 xml:space="preserve">Земельный закон братьев  </w:t>
            </w:r>
            <w:proofErr w:type="spellStart"/>
            <w:r w:rsidRPr="00242ABC">
              <w:rPr>
                <w:b/>
                <w:spacing w:val="-2"/>
                <w:sz w:val="20"/>
                <w:szCs w:val="20"/>
              </w:rPr>
              <w:t>Гракхов</w:t>
            </w:r>
            <w:proofErr w:type="spellEnd"/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выявлять закономерности исторических событий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Оценивать поступки братьев </w:t>
            </w:r>
            <w:proofErr w:type="spellStart"/>
            <w:r w:rsidRPr="00242ABC">
              <w:rPr>
                <w:sz w:val="20"/>
                <w:szCs w:val="20"/>
              </w:rPr>
              <w:t>Гракхов</w:t>
            </w:r>
            <w:proofErr w:type="spellEnd"/>
            <w:r w:rsidRPr="00242ABC">
              <w:rPr>
                <w:sz w:val="20"/>
                <w:szCs w:val="20"/>
              </w:rPr>
              <w:t xml:space="preserve"> во благо менее защищённых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документом, вопросы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§50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Восстание Спартака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804A8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D3646">
              <w:rPr>
                <w:sz w:val="20"/>
                <w:szCs w:val="20"/>
              </w:rPr>
              <w:t>3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формировать </w:t>
            </w:r>
            <w:r w:rsidRPr="00242ABC">
              <w:rPr>
                <w:sz w:val="20"/>
                <w:szCs w:val="20"/>
              </w:rPr>
              <w:lastRenderedPageBreak/>
              <w:t>целостное представление о гладиаторах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Участие в коллективном проекте темы: «Поход Спартака в </w:t>
            </w:r>
            <w:r w:rsidRPr="00242ABC">
              <w:rPr>
                <w:sz w:val="20"/>
                <w:szCs w:val="20"/>
              </w:rPr>
              <w:lastRenderedPageBreak/>
              <w:t>Альпы», «Красс против Спартака»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С</w:t>
            </w:r>
            <w:proofErr w:type="gramEnd"/>
            <w:r w:rsidRPr="00242ABC">
              <w:rPr>
                <w:sz w:val="20"/>
                <w:szCs w:val="20"/>
              </w:rPr>
              <w:t>оставлять рассказ от имени Спартака, Красса. Участвовать в ролевых играх.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Понимание причин начала восстания Спартака и причин его поражения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Давать характеристику </w:t>
            </w:r>
            <w:r w:rsidRPr="00242ABC">
              <w:rPr>
                <w:sz w:val="20"/>
                <w:szCs w:val="20"/>
              </w:rPr>
              <w:lastRenderedPageBreak/>
              <w:t>событиям и их участникам. Познакомить с героической личностью Спартака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Работа в группах, </w:t>
            </w:r>
            <w:r w:rsidRPr="00242ABC">
              <w:rPr>
                <w:bCs/>
                <w:sz w:val="20"/>
                <w:szCs w:val="20"/>
              </w:rPr>
              <w:lastRenderedPageBreak/>
              <w:t>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Самостоятельная </w:t>
            </w:r>
            <w:r>
              <w:rPr>
                <w:bCs/>
                <w:sz w:val="20"/>
                <w:szCs w:val="20"/>
              </w:rPr>
              <w:lastRenderedPageBreak/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§51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Единовластие Цезаря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DD3646" w:rsidP="00DD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45266" w:rsidRPr="00242ABC">
              <w:rPr>
                <w:sz w:val="20"/>
                <w:szCs w:val="20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</w:t>
            </w:r>
            <w:r w:rsidRPr="00242ABC">
              <w:rPr>
                <w:sz w:val="20"/>
                <w:szCs w:val="20"/>
              </w:rPr>
              <w:t>работать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</w:t>
            </w:r>
            <w:proofErr w:type="gramEnd"/>
            <w:r w:rsidRPr="00242ABC">
              <w:rPr>
                <w:sz w:val="20"/>
                <w:szCs w:val="20"/>
              </w:rPr>
              <w:t>одвести учащихся к пониманию характера власти, установленной Цезарем в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Анализировать действия и поступки Ю. Цезаря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§52</w:t>
            </w:r>
          </w:p>
        </w:tc>
      </w:tr>
      <w:tr w:rsidR="00C45266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Установление империи.</w:t>
            </w:r>
          </w:p>
          <w:p w:rsidR="00C45266" w:rsidRPr="00242ABC" w:rsidRDefault="00C45266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C45266" w:rsidRPr="00242ABC" w:rsidRDefault="00C45266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DD3646" w:rsidP="00804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45266" w:rsidRPr="00242AB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  <w:p w:rsidR="00C45266" w:rsidRPr="00242ABC" w:rsidRDefault="00C45266" w:rsidP="00804A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  <w:p w:rsidR="00C45266" w:rsidRPr="00242ABC" w:rsidRDefault="00C45266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Коммуникативные </w:t>
            </w:r>
            <w:r w:rsidRPr="00242ABC">
              <w:rPr>
                <w:sz w:val="20"/>
                <w:szCs w:val="20"/>
              </w:rPr>
              <w:t>Организация и планирование работы в группе</w:t>
            </w:r>
          </w:p>
          <w:p w:rsidR="00C45266" w:rsidRPr="00242ABC" w:rsidRDefault="00C45266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Формирование умений работать с исторической картой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Рассказывать о судьбах знаменитых римлян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45266" w:rsidRPr="00242ABC" w:rsidRDefault="00C45266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§53</w:t>
            </w:r>
          </w:p>
        </w:tc>
      </w:tr>
      <w:tr w:rsidR="00C45266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266" w:rsidRPr="00242ABC" w:rsidRDefault="00C45266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Глава 14. Римская империя в первые века нашей эры (5 часов)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  <w:r w:rsidRPr="00242ABC">
              <w:rPr>
                <w:b/>
                <w:spacing w:val="-1"/>
                <w:sz w:val="20"/>
                <w:szCs w:val="20"/>
              </w:rPr>
              <w:t>Соседи Римской империи</w:t>
            </w:r>
          </w:p>
          <w:p w:rsidR="009E532E" w:rsidRPr="00242ABC" w:rsidRDefault="009E532E" w:rsidP="00F6325B">
            <w:pPr>
              <w:rPr>
                <w:b/>
                <w:spacing w:val="-1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37D" w:rsidRDefault="00044FC7" w:rsidP="00044FC7">
            <w:pPr>
              <w:rPr>
                <w:b/>
                <w:i/>
                <w:sz w:val="20"/>
                <w:szCs w:val="20"/>
              </w:rPr>
            </w:pPr>
            <w:r w:rsidRPr="000509CF">
              <w:rPr>
                <w:b/>
                <w:i/>
                <w:sz w:val="20"/>
                <w:szCs w:val="20"/>
              </w:rPr>
              <w:t>02.05</w:t>
            </w:r>
          </w:p>
          <w:p w:rsidR="009E532E" w:rsidRPr="000509CF" w:rsidRDefault="00F6537D" w:rsidP="00044FC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соседях 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составлять простой план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</w:t>
            </w:r>
            <w:proofErr w:type="gramEnd"/>
            <w:r w:rsidRPr="00242ABC">
              <w:rPr>
                <w:sz w:val="20"/>
                <w:szCs w:val="20"/>
              </w:rPr>
              <w:t>бмениваться в группе результатами поиска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 xml:space="preserve">зучить особенности правления </w:t>
            </w:r>
            <w:proofErr w:type="spellStart"/>
            <w:r w:rsidRPr="00242ABC">
              <w:rPr>
                <w:sz w:val="20"/>
                <w:szCs w:val="20"/>
              </w:rPr>
              <w:t>Октавиана</w:t>
            </w:r>
            <w:proofErr w:type="spellEnd"/>
            <w:r w:rsidRPr="00242ABC">
              <w:rPr>
                <w:sz w:val="20"/>
                <w:szCs w:val="20"/>
              </w:rPr>
              <w:t xml:space="preserve"> Августа. Переработка и структурирование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Формирование осознанного, уважительного и доброжелательного отношения к другим народам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 с вопросами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§54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 при императоре Нероне.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04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</w:t>
            </w:r>
          </w:p>
          <w:p w:rsidR="009E532E" w:rsidRPr="00044FC7" w:rsidRDefault="009E532E" w:rsidP="00C45A64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3"/>
                <w:sz w:val="20"/>
                <w:szCs w:val="20"/>
              </w:rPr>
              <w:t>Урок-экскурсия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овладевать целостным представлением о развитии 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Планирование и организация деятельности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</w:t>
            </w:r>
            <w:proofErr w:type="gramEnd"/>
            <w:r w:rsidRPr="00242ABC">
              <w:rPr>
                <w:sz w:val="20"/>
                <w:szCs w:val="20"/>
              </w:rPr>
              <w:t>меть  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текстом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§55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Первые христиане и их учение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Pr="000509CF" w:rsidRDefault="00044FC7" w:rsidP="006435BF">
            <w:pPr>
              <w:rPr>
                <w:b/>
                <w:i/>
                <w:sz w:val="20"/>
                <w:szCs w:val="20"/>
              </w:rPr>
            </w:pPr>
            <w:r w:rsidRPr="000509CF">
              <w:rPr>
                <w:b/>
                <w:i/>
                <w:sz w:val="20"/>
                <w:szCs w:val="20"/>
              </w:rPr>
              <w:t>09.05</w:t>
            </w:r>
          </w:p>
          <w:p w:rsidR="00F6537D" w:rsidRDefault="00F6537D" w:rsidP="00F65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42ABC">
              <w:rPr>
                <w:sz w:val="20"/>
                <w:szCs w:val="20"/>
              </w:rPr>
              <w:t>.05</w:t>
            </w: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 xml:space="preserve">Комбинированный </w:t>
            </w:r>
            <w:r w:rsidRPr="00242ABC">
              <w:rPr>
                <w:spacing w:val="-1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Научиться овладевать целостным </w:t>
            </w:r>
            <w:r w:rsidRPr="00242ABC">
              <w:rPr>
                <w:sz w:val="20"/>
                <w:szCs w:val="20"/>
              </w:rPr>
              <w:lastRenderedPageBreak/>
              <w:t>представлением о возникновении христианства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>Умение самостоятельно строить рассказ, правильно употреблять исторические термины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Коммуникативные </w:t>
            </w:r>
            <w:r w:rsidRPr="00242ABC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Start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Ф</w:t>
            </w:r>
            <w:proofErr w:type="gramEnd"/>
            <w:r w:rsidRPr="00242ABC">
              <w:rPr>
                <w:sz w:val="20"/>
                <w:szCs w:val="20"/>
              </w:rPr>
              <w:t>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Комментировать и оценивать комплекс моральных норм </w:t>
            </w:r>
            <w:r w:rsidRPr="00242ABC">
              <w:rPr>
                <w:sz w:val="20"/>
                <w:szCs w:val="20"/>
              </w:rPr>
              <w:lastRenderedPageBreak/>
              <w:t>христиан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 xml:space="preserve">Отработка навыка выделения </w:t>
            </w:r>
            <w:r w:rsidRPr="00242ABC">
              <w:rPr>
                <w:bCs/>
                <w:sz w:val="20"/>
                <w:szCs w:val="20"/>
              </w:rPr>
              <w:lastRenderedPageBreak/>
              <w:t>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Работа с иллюстрациями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§56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 xml:space="preserve">Расцвет Римской империи во </w:t>
            </w:r>
            <w:r w:rsidRPr="00242ABC">
              <w:rPr>
                <w:b/>
                <w:spacing w:val="-3"/>
                <w:sz w:val="20"/>
                <w:szCs w:val="20"/>
                <w:lang w:val="en-US"/>
              </w:rPr>
              <w:t>II</w:t>
            </w:r>
            <w:r w:rsidRPr="00242ABC">
              <w:rPr>
                <w:b/>
                <w:spacing w:val="-3"/>
                <w:sz w:val="20"/>
                <w:szCs w:val="20"/>
              </w:rPr>
              <w:t xml:space="preserve"> в. </w:t>
            </w:r>
            <w:r w:rsidR="00F6537D">
              <w:rPr>
                <w:b/>
                <w:spacing w:val="-3"/>
                <w:sz w:val="20"/>
                <w:szCs w:val="20"/>
              </w:rPr>
              <w:t>д</w:t>
            </w:r>
            <w:r w:rsidRPr="00242ABC">
              <w:rPr>
                <w:b/>
                <w:spacing w:val="-3"/>
                <w:sz w:val="20"/>
                <w:szCs w:val="20"/>
              </w:rPr>
              <w:t>о н.э.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Формирование умений работать  с учебной и дополнительной литературой, обобщать отдельные факты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Ориентация в социальных ролях и межличностных отношениях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Озн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§57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«Вечный город» и его жители</w:t>
            </w: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2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044FC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Научится создавать яркие </w:t>
            </w:r>
            <w:proofErr w:type="gramStart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образы</w:t>
            </w:r>
            <w:proofErr w:type="gramEnd"/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 xml:space="preserve"> связанные с личностями, памятниками, явлениями вечного города Рима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Умения составлять рассказ, делать самостоятельные выводы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А</w:t>
            </w:r>
            <w:proofErr w:type="gramEnd"/>
            <w:r w:rsidRPr="00242ABC">
              <w:rPr>
                <w:sz w:val="20"/>
                <w:szCs w:val="20"/>
              </w:rPr>
              <w:t>нализировать ответы одноклассников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Pr="00242ABC">
              <w:rPr>
                <w:sz w:val="20"/>
                <w:szCs w:val="20"/>
              </w:rPr>
              <w:t>Инсценирование</w:t>
            </w:r>
            <w:proofErr w:type="spellEnd"/>
            <w:r w:rsidRPr="00242ABC">
              <w:rPr>
                <w:sz w:val="20"/>
                <w:szCs w:val="20"/>
              </w:rPr>
              <w:t xml:space="preserve"> виртуальной экскурсии по Риму с использованием ИКТ, иллюстраций учебника, рассказов учащихся.</w:t>
            </w:r>
            <w:proofErr w:type="gramEnd"/>
            <w:r w:rsidRPr="00242ABC">
              <w:rPr>
                <w:sz w:val="20"/>
                <w:szCs w:val="20"/>
              </w:rPr>
              <w:t xml:space="preserve"> Изучение культурной жизни в Древнем Риме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rStyle w:val="dash041e005f0431005f044b005f0447005f043d005f044b005f0439005f005fchar1char1"/>
                <w:rFonts w:eastAsiaTheme="majorEastAsia"/>
                <w:sz w:val="20"/>
                <w:szCs w:val="20"/>
              </w:rPr>
              <w:t>Развитие эстетического сознания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42092D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составления плана текста, коллективная беседа.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§58</w:t>
            </w:r>
          </w:p>
        </w:tc>
      </w:tr>
      <w:tr w:rsidR="009E532E" w:rsidRPr="00F172B3" w:rsidTr="00242ABC">
        <w:tc>
          <w:tcPr>
            <w:tcW w:w="15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9E532E" w:rsidP="00EF06F3">
            <w:pPr>
              <w:spacing w:line="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/>
                <w:spacing w:val="-2"/>
                <w:sz w:val="20"/>
                <w:szCs w:val="20"/>
              </w:rPr>
              <w:t>Глава 15. Разгром Рима германцами и падение Западной Римской империи (2 часа)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Римская империя при Константине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Pr="00242ABC" w:rsidRDefault="00044FC7" w:rsidP="0004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формировать целостное представление об историческом развитии Рима при Константине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Осознание учащимися того, что уже усвоено и что ещё подлежит усвоению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слушать и вступать в диалог, участвовать в коллективном обсуждении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Умение выражать и отстаивать свою позицию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Отработка навыка выделения из текста главного, систематизация информации.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карточка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§59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b/>
                <w:spacing w:val="-3"/>
                <w:sz w:val="20"/>
                <w:szCs w:val="20"/>
              </w:rPr>
              <w:t>Взятие Рима варварами</w:t>
            </w:r>
          </w:p>
          <w:p w:rsidR="009E532E" w:rsidRPr="00242ABC" w:rsidRDefault="009E532E" w:rsidP="00F6325B">
            <w:pPr>
              <w:rPr>
                <w:b/>
                <w:spacing w:val="-3"/>
                <w:sz w:val="20"/>
                <w:szCs w:val="20"/>
              </w:rPr>
            </w:pPr>
          </w:p>
          <w:p w:rsidR="009E532E" w:rsidRPr="00242ABC" w:rsidRDefault="00567C34" w:rsidP="00F6325B">
            <w:pPr>
              <w:rPr>
                <w:b/>
                <w:spacing w:val="-3"/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  <w:r>
              <w:rPr>
                <w:sz w:val="20"/>
                <w:szCs w:val="20"/>
              </w:rPr>
              <w:t xml:space="preserve"> 20 мин</w:t>
            </w: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pacing w:val="-1"/>
                <w:sz w:val="20"/>
                <w:szCs w:val="20"/>
              </w:rPr>
              <w:t>Комбинированный урок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Научиться читать историческую карту, анализировать и обобщать ее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Регулятивные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 xml:space="preserve">Организация самоконтроля и </w:t>
            </w:r>
            <w:proofErr w:type="spellStart"/>
            <w:r w:rsidRPr="00242ABC">
              <w:rPr>
                <w:sz w:val="20"/>
                <w:szCs w:val="20"/>
              </w:rPr>
              <w:t>самооценивания</w:t>
            </w:r>
            <w:proofErr w:type="spellEnd"/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И</w:t>
            </w:r>
            <w:proofErr w:type="gramEnd"/>
            <w:r w:rsidRPr="00242ABC">
              <w:rPr>
                <w:sz w:val="20"/>
                <w:szCs w:val="20"/>
              </w:rPr>
              <w:t>нтегрироваться в группу и продуктивно взаимодействовать со сверстниками и учителем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Умение структурировать знания, строить речевые высказывания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 xml:space="preserve">Оценивать поступки </w:t>
            </w:r>
            <w:proofErr w:type="spellStart"/>
            <w:r w:rsidRPr="00242ABC">
              <w:rPr>
                <w:sz w:val="20"/>
                <w:szCs w:val="20"/>
              </w:rPr>
              <w:t>Гонория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Стилихона</w:t>
            </w:r>
            <w:proofErr w:type="spellEnd"/>
            <w:r w:rsidRPr="00242ABC">
              <w:rPr>
                <w:sz w:val="20"/>
                <w:szCs w:val="20"/>
              </w:rPr>
              <w:t xml:space="preserve">, </w:t>
            </w:r>
            <w:proofErr w:type="spellStart"/>
            <w:r w:rsidRPr="00242ABC">
              <w:rPr>
                <w:sz w:val="20"/>
                <w:szCs w:val="20"/>
              </w:rPr>
              <w:t>Аллариха</w:t>
            </w:r>
            <w:proofErr w:type="spellEnd"/>
            <w:r w:rsidRPr="00242ABC">
              <w:rPr>
                <w:sz w:val="20"/>
                <w:szCs w:val="20"/>
              </w:rPr>
              <w:t xml:space="preserve"> и др. с позиции общечеловеческих ценностей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Работа в группах, отработка навыка отвечать аргументированно на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КЗУН 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§60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67C34" w:rsidRPr="00242ABC" w:rsidRDefault="00567C34" w:rsidP="00567C34">
            <w:pPr>
              <w:rPr>
                <w:b/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Итоговая </w:t>
            </w:r>
            <w:proofErr w:type="gramStart"/>
            <w:r w:rsidRPr="00242ABC">
              <w:rPr>
                <w:b/>
                <w:sz w:val="20"/>
                <w:szCs w:val="20"/>
              </w:rPr>
              <w:t>КР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за </w:t>
            </w:r>
            <w:r w:rsidRPr="00242ABC">
              <w:rPr>
                <w:b/>
                <w:sz w:val="20"/>
                <w:szCs w:val="20"/>
              </w:rPr>
              <w:lastRenderedPageBreak/>
              <w:t>курс «История Древнего мира»</w:t>
            </w:r>
          </w:p>
          <w:p w:rsidR="00567C34" w:rsidRPr="00242ABC" w:rsidRDefault="00567C34" w:rsidP="00567C34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КЗУН</w:t>
            </w:r>
            <w:r>
              <w:rPr>
                <w:sz w:val="20"/>
                <w:szCs w:val="20"/>
              </w:rPr>
              <w:t xml:space="preserve"> 1 час</w:t>
            </w:r>
          </w:p>
          <w:p w:rsidR="009E532E" w:rsidRPr="00242ABC" w:rsidRDefault="009E532E" w:rsidP="00F6325B">
            <w:pPr>
              <w:rPr>
                <w:b/>
                <w:sz w:val="20"/>
                <w:szCs w:val="20"/>
              </w:rPr>
            </w:pP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567C34" w:rsidRDefault="00567C34" w:rsidP="00F6325B">
            <w:pPr>
              <w:rPr>
                <w:b/>
                <w:sz w:val="20"/>
                <w:szCs w:val="20"/>
              </w:rPr>
            </w:pPr>
            <w:r w:rsidRPr="00567C3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C7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42ABC">
              <w:rPr>
                <w:sz w:val="20"/>
                <w:szCs w:val="20"/>
              </w:rPr>
              <w:t>.05</w:t>
            </w: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044FC7" w:rsidRDefault="00044FC7" w:rsidP="006435BF">
            <w:pPr>
              <w:rPr>
                <w:sz w:val="20"/>
                <w:szCs w:val="20"/>
              </w:rPr>
            </w:pPr>
          </w:p>
          <w:p w:rsidR="009E532E" w:rsidRPr="00242ABC" w:rsidRDefault="009E532E" w:rsidP="006435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Обуча</w:t>
            </w:r>
            <w:r w:rsidRPr="00242ABC">
              <w:rPr>
                <w:sz w:val="20"/>
                <w:szCs w:val="20"/>
              </w:rPr>
              <w:lastRenderedPageBreak/>
              <w:t xml:space="preserve">ющая </w:t>
            </w:r>
            <w:proofErr w:type="gramStart"/>
            <w:r w:rsidRPr="00242ABC">
              <w:rPr>
                <w:sz w:val="20"/>
                <w:szCs w:val="20"/>
              </w:rPr>
              <w:t>КР</w:t>
            </w:r>
            <w:proofErr w:type="gramEnd"/>
            <w:r w:rsidR="00567C34" w:rsidRPr="00242ABC">
              <w:rPr>
                <w:sz w:val="20"/>
                <w:szCs w:val="20"/>
              </w:rPr>
              <w:t xml:space="preserve"> КЗУН</w:t>
            </w:r>
            <w:r w:rsidR="00567C34">
              <w:rPr>
                <w:sz w:val="20"/>
                <w:szCs w:val="20"/>
              </w:rPr>
              <w:t xml:space="preserve"> 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Научатся </w:t>
            </w:r>
            <w:r w:rsidRPr="00242ABC">
              <w:rPr>
                <w:sz w:val="20"/>
                <w:szCs w:val="20"/>
              </w:rPr>
              <w:lastRenderedPageBreak/>
              <w:t>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lastRenderedPageBreak/>
              <w:t xml:space="preserve">Регулятивные </w:t>
            </w:r>
            <w:r w:rsidRPr="00242ABC">
              <w:rPr>
                <w:sz w:val="20"/>
                <w:szCs w:val="20"/>
              </w:rPr>
              <w:t xml:space="preserve">Осознание  учащимися </w:t>
            </w:r>
            <w:r w:rsidRPr="00242ABC">
              <w:rPr>
                <w:sz w:val="20"/>
                <w:szCs w:val="20"/>
              </w:rPr>
              <w:lastRenderedPageBreak/>
              <w:t>качества и уровня усвоения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 xml:space="preserve">Установление </w:t>
            </w:r>
            <w:r w:rsidRPr="00242ABC">
              <w:rPr>
                <w:sz w:val="20"/>
                <w:szCs w:val="20"/>
              </w:rPr>
              <w:lastRenderedPageBreak/>
              <w:t>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lastRenderedPageBreak/>
              <w:t>Систематиз</w:t>
            </w:r>
            <w:r w:rsidRPr="00242ABC">
              <w:rPr>
                <w:bCs/>
                <w:sz w:val="20"/>
                <w:szCs w:val="20"/>
              </w:rPr>
              <w:lastRenderedPageBreak/>
              <w:t>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КЗУН </w:t>
            </w:r>
            <w:r>
              <w:rPr>
                <w:bCs/>
                <w:sz w:val="20"/>
                <w:szCs w:val="20"/>
              </w:rPr>
              <w:lastRenderedPageBreak/>
              <w:t>70%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spacing w:line="0" w:lineRule="atLeast"/>
              <w:rPr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lastRenderedPageBreak/>
              <w:t>Повт</w:t>
            </w:r>
            <w:r w:rsidRPr="00242ABC">
              <w:rPr>
                <w:color w:val="000000"/>
                <w:sz w:val="20"/>
                <w:szCs w:val="20"/>
              </w:rPr>
              <w:lastRenderedPageBreak/>
              <w:t>орить §44-58</w:t>
            </w:r>
          </w:p>
        </w:tc>
      </w:tr>
      <w:tr w:rsidR="009E532E" w:rsidRPr="00F172B3" w:rsidTr="00242ABC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567C34" w:rsidRDefault="00567C34" w:rsidP="00567C34">
            <w:pPr>
              <w:rPr>
                <w:b/>
                <w:sz w:val="20"/>
                <w:szCs w:val="20"/>
              </w:rPr>
            </w:pPr>
            <w:r w:rsidRPr="00567C34">
              <w:rPr>
                <w:b/>
                <w:sz w:val="20"/>
                <w:szCs w:val="20"/>
              </w:rPr>
              <w:t>Итоговое повторение</w:t>
            </w:r>
          </w:p>
          <w:p w:rsidR="00567C34" w:rsidRPr="00242ABC" w:rsidRDefault="00567C34" w:rsidP="00567C3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874E64" w:rsidRDefault="009E532E" w:rsidP="00F6325B">
            <w:pPr>
              <w:rPr>
                <w:b/>
                <w:sz w:val="20"/>
                <w:szCs w:val="20"/>
              </w:rPr>
            </w:pPr>
            <w:r w:rsidRPr="00874E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32E" w:rsidRPr="00242ABC" w:rsidRDefault="00044FC7" w:rsidP="00643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42ABC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567C34" w:rsidP="00F63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Научатся выполнять тестовые задания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 xml:space="preserve">Регулятивные </w:t>
            </w:r>
            <w:r w:rsidRPr="00242ABC">
              <w:rPr>
                <w:sz w:val="20"/>
                <w:szCs w:val="20"/>
              </w:rPr>
              <w:t>Осознание  учащимися качества и уровня усвоения</w:t>
            </w:r>
          </w:p>
          <w:p w:rsidR="009E532E" w:rsidRPr="00242ABC" w:rsidRDefault="009E532E" w:rsidP="00F6325B">
            <w:pPr>
              <w:contextualSpacing/>
              <w:rPr>
                <w:sz w:val="20"/>
                <w:szCs w:val="20"/>
              </w:rPr>
            </w:pPr>
            <w:proofErr w:type="gramStart"/>
            <w:r w:rsidRPr="00242ABC">
              <w:rPr>
                <w:b/>
                <w:sz w:val="20"/>
                <w:szCs w:val="20"/>
              </w:rPr>
              <w:t>Коммуникативные</w:t>
            </w:r>
            <w:proofErr w:type="gramEnd"/>
            <w:r w:rsidRPr="00242ABC">
              <w:rPr>
                <w:b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Планирование учебных действий</w:t>
            </w:r>
          </w:p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b/>
                <w:sz w:val="20"/>
                <w:szCs w:val="20"/>
              </w:rPr>
              <w:t>Познавательные</w:t>
            </w:r>
            <w:r w:rsidRPr="00242ABC">
              <w:rPr>
                <w:rStyle w:val="FontStyle144"/>
                <w:rFonts w:eastAsiaTheme="majorEastAsia"/>
                <w:sz w:val="20"/>
                <w:szCs w:val="20"/>
              </w:rPr>
              <w:t xml:space="preserve"> </w:t>
            </w:r>
            <w:r w:rsidRPr="00242ABC">
              <w:rPr>
                <w:sz w:val="20"/>
                <w:szCs w:val="20"/>
              </w:rPr>
              <w:t>Рефлексия способов и условий действия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F6325B">
            <w:pPr>
              <w:rPr>
                <w:sz w:val="20"/>
                <w:szCs w:val="20"/>
              </w:rPr>
            </w:pPr>
            <w:r w:rsidRPr="00242ABC">
              <w:rPr>
                <w:sz w:val="20"/>
                <w:szCs w:val="20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3229A3" w:rsidP="00F6325B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bCs/>
                <w:sz w:val="20"/>
                <w:szCs w:val="20"/>
              </w:rPr>
              <w:t>Систематизация ранее изученного материала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C85FF1" w:rsidP="00F6325B">
            <w:pPr>
              <w:spacing w:line="0" w:lineRule="atLeast"/>
              <w:ind w:right="-99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группе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E532E" w:rsidRPr="00242ABC" w:rsidRDefault="009E532E" w:rsidP="008B161D">
            <w:pPr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42ABC">
              <w:rPr>
                <w:color w:val="000000"/>
                <w:sz w:val="20"/>
                <w:szCs w:val="20"/>
              </w:rPr>
              <w:t>Повторить §1-58</w:t>
            </w:r>
          </w:p>
        </w:tc>
      </w:tr>
    </w:tbl>
    <w:p w:rsidR="00C67E00" w:rsidRPr="003D229E" w:rsidRDefault="00C67E00" w:rsidP="00DA435D">
      <w:pPr>
        <w:rPr>
          <w:b/>
        </w:rPr>
      </w:pPr>
    </w:p>
    <w:sectPr w:rsidR="00C67E00" w:rsidRPr="003D229E" w:rsidSect="00414159">
      <w:pgSz w:w="16838" w:h="11906" w:orient="landscape"/>
      <w:pgMar w:top="709" w:right="1134" w:bottom="850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DF6428F"/>
    <w:multiLevelType w:val="hybridMultilevel"/>
    <w:tmpl w:val="38FA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4C7A"/>
    <w:multiLevelType w:val="hybridMultilevel"/>
    <w:tmpl w:val="6A34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D7300"/>
    <w:multiLevelType w:val="hybridMultilevel"/>
    <w:tmpl w:val="28FA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26C3AB0"/>
    <w:multiLevelType w:val="hybridMultilevel"/>
    <w:tmpl w:val="4DE82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33D950FC"/>
    <w:multiLevelType w:val="hybridMultilevel"/>
    <w:tmpl w:val="0DC4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B1993"/>
    <w:multiLevelType w:val="hybridMultilevel"/>
    <w:tmpl w:val="C0A61954"/>
    <w:lvl w:ilvl="0" w:tplc="0C36B21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6E870E44"/>
    <w:multiLevelType w:val="hybridMultilevel"/>
    <w:tmpl w:val="1048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12DA7"/>
    <w:multiLevelType w:val="hybridMultilevel"/>
    <w:tmpl w:val="72D2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C3753"/>
    <w:multiLevelType w:val="hybridMultilevel"/>
    <w:tmpl w:val="78B6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6"/>
  </w:num>
  <w:num w:numId="7">
    <w:abstractNumId w:val="17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4F"/>
    <w:rsid w:val="00010E1F"/>
    <w:rsid w:val="000171F2"/>
    <w:rsid w:val="00017AE0"/>
    <w:rsid w:val="00044FC7"/>
    <w:rsid w:val="000509CF"/>
    <w:rsid w:val="0005492E"/>
    <w:rsid w:val="00074B7D"/>
    <w:rsid w:val="000A5E22"/>
    <w:rsid w:val="000B1BBC"/>
    <w:rsid w:val="000B2C91"/>
    <w:rsid w:val="000C0794"/>
    <w:rsid w:val="000D1ED7"/>
    <w:rsid w:val="000D4AEB"/>
    <w:rsid w:val="000F2ED4"/>
    <w:rsid w:val="000F3F5E"/>
    <w:rsid w:val="00113033"/>
    <w:rsid w:val="00124482"/>
    <w:rsid w:val="00147799"/>
    <w:rsid w:val="001842CD"/>
    <w:rsid w:val="0019167D"/>
    <w:rsid w:val="001B1DC3"/>
    <w:rsid w:val="001B3C44"/>
    <w:rsid w:val="001C2F9A"/>
    <w:rsid w:val="001E39FA"/>
    <w:rsid w:val="0023076F"/>
    <w:rsid w:val="00236DDD"/>
    <w:rsid w:val="002377E5"/>
    <w:rsid w:val="00242ABC"/>
    <w:rsid w:val="00277781"/>
    <w:rsid w:val="0028118F"/>
    <w:rsid w:val="00281246"/>
    <w:rsid w:val="002A10B2"/>
    <w:rsid w:val="002A4401"/>
    <w:rsid w:val="002B5229"/>
    <w:rsid w:val="002B64DE"/>
    <w:rsid w:val="002C2982"/>
    <w:rsid w:val="002C5966"/>
    <w:rsid w:val="002D32B6"/>
    <w:rsid w:val="00300E1A"/>
    <w:rsid w:val="00306246"/>
    <w:rsid w:val="00322989"/>
    <w:rsid w:val="003229A3"/>
    <w:rsid w:val="00326663"/>
    <w:rsid w:val="003850FE"/>
    <w:rsid w:val="00392D2E"/>
    <w:rsid w:val="00396E56"/>
    <w:rsid w:val="003977A6"/>
    <w:rsid w:val="003A1C1A"/>
    <w:rsid w:val="003D0D69"/>
    <w:rsid w:val="003D229E"/>
    <w:rsid w:val="003E1926"/>
    <w:rsid w:val="003E6218"/>
    <w:rsid w:val="003F6D07"/>
    <w:rsid w:val="00406640"/>
    <w:rsid w:val="00414159"/>
    <w:rsid w:val="0042092D"/>
    <w:rsid w:val="00434F87"/>
    <w:rsid w:val="00450D39"/>
    <w:rsid w:val="00480362"/>
    <w:rsid w:val="0049303B"/>
    <w:rsid w:val="004937F4"/>
    <w:rsid w:val="00496E18"/>
    <w:rsid w:val="004B1831"/>
    <w:rsid w:val="004D7D97"/>
    <w:rsid w:val="00540707"/>
    <w:rsid w:val="005475A7"/>
    <w:rsid w:val="00567C34"/>
    <w:rsid w:val="00570889"/>
    <w:rsid w:val="005945FC"/>
    <w:rsid w:val="005A7687"/>
    <w:rsid w:val="005B0AAC"/>
    <w:rsid w:val="005C7C2F"/>
    <w:rsid w:val="005D4677"/>
    <w:rsid w:val="00616F07"/>
    <w:rsid w:val="00623442"/>
    <w:rsid w:val="0063501B"/>
    <w:rsid w:val="006435BF"/>
    <w:rsid w:val="0064516D"/>
    <w:rsid w:val="00651521"/>
    <w:rsid w:val="00676B49"/>
    <w:rsid w:val="00687875"/>
    <w:rsid w:val="006B31FD"/>
    <w:rsid w:val="006E77C1"/>
    <w:rsid w:val="006E7BB7"/>
    <w:rsid w:val="006F530A"/>
    <w:rsid w:val="00735A6A"/>
    <w:rsid w:val="007407B8"/>
    <w:rsid w:val="00744206"/>
    <w:rsid w:val="007459CE"/>
    <w:rsid w:val="00745CC0"/>
    <w:rsid w:val="00764518"/>
    <w:rsid w:val="0078643D"/>
    <w:rsid w:val="00797AFD"/>
    <w:rsid w:val="007B0B4E"/>
    <w:rsid w:val="007F27A1"/>
    <w:rsid w:val="007F43C8"/>
    <w:rsid w:val="007F5272"/>
    <w:rsid w:val="00804A86"/>
    <w:rsid w:val="0082326E"/>
    <w:rsid w:val="00835398"/>
    <w:rsid w:val="008460C8"/>
    <w:rsid w:val="00851B8D"/>
    <w:rsid w:val="008627F7"/>
    <w:rsid w:val="0086349A"/>
    <w:rsid w:val="00866151"/>
    <w:rsid w:val="00874E64"/>
    <w:rsid w:val="00876860"/>
    <w:rsid w:val="0088585E"/>
    <w:rsid w:val="008B161D"/>
    <w:rsid w:val="008E5D86"/>
    <w:rsid w:val="009179D8"/>
    <w:rsid w:val="00923564"/>
    <w:rsid w:val="00956EA8"/>
    <w:rsid w:val="00983F9A"/>
    <w:rsid w:val="009E532E"/>
    <w:rsid w:val="00A11EC5"/>
    <w:rsid w:val="00A11FC0"/>
    <w:rsid w:val="00A240C5"/>
    <w:rsid w:val="00A244AE"/>
    <w:rsid w:val="00A2507A"/>
    <w:rsid w:val="00A34F0C"/>
    <w:rsid w:val="00A36A3E"/>
    <w:rsid w:val="00A37D1D"/>
    <w:rsid w:val="00A94FF5"/>
    <w:rsid w:val="00AA338B"/>
    <w:rsid w:val="00AB01DA"/>
    <w:rsid w:val="00AC1869"/>
    <w:rsid w:val="00AD1D6E"/>
    <w:rsid w:val="00AE34E3"/>
    <w:rsid w:val="00AF1BD3"/>
    <w:rsid w:val="00AF5E58"/>
    <w:rsid w:val="00AF7AA7"/>
    <w:rsid w:val="00B005C3"/>
    <w:rsid w:val="00B0548E"/>
    <w:rsid w:val="00B30D4F"/>
    <w:rsid w:val="00B314A9"/>
    <w:rsid w:val="00B3245B"/>
    <w:rsid w:val="00B375C1"/>
    <w:rsid w:val="00B46D6C"/>
    <w:rsid w:val="00B533D2"/>
    <w:rsid w:val="00B77DDA"/>
    <w:rsid w:val="00B96E94"/>
    <w:rsid w:val="00BA36A9"/>
    <w:rsid w:val="00BA5509"/>
    <w:rsid w:val="00BE247D"/>
    <w:rsid w:val="00BE7035"/>
    <w:rsid w:val="00BF1224"/>
    <w:rsid w:val="00BF3C7C"/>
    <w:rsid w:val="00C103AF"/>
    <w:rsid w:val="00C13DF4"/>
    <w:rsid w:val="00C16861"/>
    <w:rsid w:val="00C34333"/>
    <w:rsid w:val="00C45266"/>
    <w:rsid w:val="00C45A64"/>
    <w:rsid w:val="00C470F0"/>
    <w:rsid w:val="00C665E6"/>
    <w:rsid w:val="00C67E00"/>
    <w:rsid w:val="00C8214A"/>
    <w:rsid w:val="00C83A0A"/>
    <w:rsid w:val="00C83DE4"/>
    <w:rsid w:val="00C85FF1"/>
    <w:rsid w:val="00CB57A3"/>
    <w:rsid w:val="00D056C6"/>
    <w:rsid w:val="00D20B32"/>
    <w:rsid w:val="00D95AD4"/>
    <w:rsid w:val="00DA435D"/>
    <w:rsid w:val="00DB18AB"/>
    <w:rsid w:val="00DC6258"/>
    <w:rsid w:val="00DC79B0"/>
    <w:rsid w:val="00DD3646"/>
    <w:rsid w:val="00DD615C"/>
    <w:rsid w:val="00DF54FE"/>
    <w:rsid w:val="00DF6AC7"/>
    <w:rsid w:val="00E010D9"/>
    <w:rsid w:val="00E01BF0"/>
    <w:rsid w:val="00E12F35"/>
    <w:rsid w:val="00E24BD0"/>
    <w:rsid w:val="00E319BB"/>
    <w:rsid w:val="00E55514"/>
    <w:rsid w:val="00E87103"/>
    <w:rsid w:val="00E9562B"/>
    <w:rsid w:val="00EA43E8"/>
    <w:rsid w:val="00EB0528"/>
    <w:rsid w:val="00EB0679"/>
    <w:rsid w:val="00EF06F3"/>
    <w:rsid w:val="00EF458E"/>
    <w:rsid w:val="00EF4F19"/>
    <w:rsid w:val="00EF700F"/>
    <w:rsid w:val="00F2166A"/>
    <w:rsid w:val="00F4023C"/>
    <w:rsid w:val="00F440E8"/>
    <w:rsid w:val="00F474B5"/>
    <w:rsid w:val="00F47AA0"/>
    <w:rsid w:val="00F6325B"/>
    <w:rsid w:val="00F6537D"/>
    <w:rsid w:val="00F6580E"/>
    <w:rsid w:val="00FA15E4"/>
    <w:rsid w:val="00FD6F74"/>
    <w:rsid w:val="00FE77D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paragraph" w:customStyle="1" w:styleId="Style6">
    <w:name w:val="Style6"/>
    <w:basedOn w:val="a"/>
    <w:rsid w:val="0088585E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paragraph" w:customStyle="1" w:styleId="ae">
    <w:name w:val="Стиль"/>
    <w:rsid w:val="00885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C83A0A"/>
    <w:rPr>
      <w:sz w:val="24"/>
      <w:szCs w:val="24"/>
    </w:rPr>
  </w:style>
  <w:style w:type="paragraph" w:styleId="20">
    <w:name w:val="Body Text Indent 2"/>
    <w:basedOn w:val="a"/>
    <w:link w:val="2"/>
    <w:uiPriority w:val="99"/>
    <w:rsid w:val="00C83A0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83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2055-3678-4687-9C76-77FCAE3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7953</Words>
  <Characters>45338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User</cp:lastModifiedBy>
  <cp:revision>106</cp:revision>
  <cp:lastPrinted>2018-10-04T06:13:00Z</cp:lastPrinted>
  <dcterms:created xsi:type="dcterms:W3CDTF">2016-08-31T04:30:00Z</dcterms:created>
  <dcterms:modified xsi:type="dcterms:W3CDTF">2018-10-04T06:14:00Z</dcterms:modified>
</cp:coreProperties>
</file>